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3" w:rsidRDefault="00A90EE3" w:rsidP="00A95387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EB35C0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  <w:r w:rsidR="00EF7FD0" w:rsidRPr="00B06849">
        <w:rPr>
          <w:rStyle w:val="af2"/>
          <w:rFonts w:ascii="Times New Roman" w:hAnsi="Times New Roman"/>
          <w:sz w:val="36"/>
          <w:szCs w:val="36"/>
        </w:rPr>
        <w:endnoteReference w:id="1"/>
      </w:r>
    </w:p>
    <w:p w:rsidR="00EB35C0" w:rsidRDefault="00EB35C0" w:rsidP="00F2367E">
      <w:pPr>
        <w:spacing w:after="0"/>
      </w:pPr>
    </w:p>
    <w:p w:rsidR="00EB35C0" w:rsidRPr="00C00574" w:rsidRDefault="006865D3" w:rsidP="00904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574">
        <w:rPr>
          <w:rFonts w:ascii="Times New Roman" w:hAnsi="Times New Roman"/>
          <w:b/>
          <w:sz w:val="28"/>
          <w:szCs w:val="28"/>
        </w:rPr>
        <w:t>Руководител</w:t>
      </w:r>
      <w:r w:rsidR="00AF49C9">
        <w:rPr>
          <w:rFonts w:ascii="Times New Roman" w:hAnsi="Times New Roman"/>
          <w:b/>
          <w:sz w:val="28"/>
          <w:szCs w:val="28"/>
        </w:rPr>
        <w:t>ь</w:t>
      </w:r>
      <w:r w:rsidRPr="00C00574">
        <w:rPr>
          <w:rFonts w:ascii="Times New Roman" w:hAnsi="Times New Roman"/>
          <w:b/>
          <w:sz w:val="28"/>
          <w:szCs w:val="28"/>
        </w:rPr>
        <w:t xml:space="preserve"> строительн</w:t>
      </w:r>
      <w:r w:rsidR="00AF49C9">
        <w:rPr>
          <w:rFonts w:ascii="Times New Roman" w:hAnsi="Times New Roman"/>
          <w:b/>
          <w:sz w:val="28"/>
          <w:szCs w:val="28"/>
        </w:rPr>
        <w:t>ой</w:t>
      </w:r>
      <w:r w:rsidRPr="00C00574">
        <w:rPr>
          <w:rFonts w:ascii="Times New Roman" w:hAnsi="Times New Roman"/>
          <w:b/>
          <w:sz w:val="28"/>
          <w:szCs w:val="28"/>
        </w:rPr>
        <w:t xml:space="preserve"> организац</w:t>
      </w:r>
      <w:r w:rsidR="00AF49C9">
        <w:rPr>
          <w:rFonts w:ascii="Times New Roman" w:hAnsi="Times New Roman"/>
          <w:b/>
          <w:sz w:val="28"/>
          <w:szCs w:val="28"/>
        </w:rPr>
        <w:t>ии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B35C0" w:rsidRPr="00ED26F1" w:rsidTr="00046FBA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1A55F7" w:rsidRDefault="00A96972" w:rsidP="001A55F7">
            <w:pPr>
              <w:spacing w:after="0"/>
              <w:rPr>
                <w:rFonts w:ascii="Times New Roman" w:hAnsi="Times New Roman"/>
                <w:szCs w:val="20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Управление и руководство строительной организацией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515F8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5456B2">
        <w:trPr>
          <w:trHeight w:val="1362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0143C2" w:rsidP="00A969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3C2">
              <w:rPr>
                <w:rFonts w:ascii="Times New Roman" w:hAnsi="Times New Roman"/>
                <w:sz w:val="24"/>
              </w:rPr>
              <w:t xml:space="preserve">Обеспечение эффективного функционирования и развития </w:t>
            </w:r>
            <w:r>
              <w:rPr>
                <w:rFonts w:ascii="Times New Roman" w:hAnsi="Times New Roman"/>
                <w:sz w:val="24"/>
              </w:rPr>
              <w:t>строительной</w:t>
            </w:r>
            <w:r w:rsidRPr="000143C2">
              <w:rPr>
                <w:rFonts w:ascii="Times New Roman" w:hAnsi="Times New Roman"/>
                <w:sz w:val="24"/>
              </w:rPr>
              <w:t xml:space="preserve"> организации.</w:t>
            </w:r>
          </w:p>
        </w:tc>
      </w:tr>
      <w:tr w:rsidR="00EB35C0" w:rsidRPr="002A24B7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04027" w:rsidRPr="009F6349" w:rsidTr="00046FB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A70105" w:rsidRDefault="00904027" w:rsidP="00536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A70105" w:rsidRDefault="00904027" w:rsidP="00536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9F6349" w:rsidRDefault="000143C2" w:rsidP="004640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9F6349" w:rsidRDefault="000143C2" w:rsidP="004640BA">
            <w:pPr>
              <w:spacing w:after="0"/>
              <w:rPr>
                <w:rFonts w:ascii="Times New Roman" w:hAnsi="Times New Roman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малых строительных 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>учреждений, организаций и предприятий</w:t>
            </w:r>
          </w:p>
        </w:tc>
      </w:tr>
      <w:tr w:rsidR="00EB35C0" w:rsidRPr="00ED26F1" w:rsidTr="00046FB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515F8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F3685" w:rsidRDefault="00A969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 w:rsidRPr="00FF3685">
              <w:rPr>
                <w:rFonts w:ascii="Times New Roman" w:hAnsi="Times New Roman"/>
                <w:sz w:val="24"/>
              </w:rPr>
              <w:t>45</w:t>
            </w:r>
            <w:r w:rsidR="00151C72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F3685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строительного участка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Pr="00FF3685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зданий и сооружений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инженерного оборудования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отделочных работ</w:t>
            </w:r>
          </w:p>
        </w:tc>
      </w:tr>
      <w:tr w:rsidR="00EB35C0" w:rsidRPr="00ED26F1" w:rsidTr="00046FBA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F3685" w:rsidRDefault="00EB35C0" w:rsidP="008B0D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685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F368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FF36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F3685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685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B35C0" w:rsidRDefault="00EB35C0"/>
    <w:p w:rsidR="00046FBA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Sect="00325397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2960"/>
        <w:gridCol w:w="1721"/>
        <w:gridCol w:w="5282"/>
        <w:gridCol w:w="1372"/>
        <w:gridCol w:w="2218"/>
      </w:tblGrid>
      <w:tr w:rsidR="00EB35C0" w:rsidRPr="002A24B7" w:rsidTr="0096031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960313">
            <w:pPr>
              <w:pStyle w:val="12"/>
              <w:tabs>
                <w:tab w:val="left" w:pos="567"/>
              </w:tabs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960313">
              <w:rPr>
                <w:rFonts w:ascii="Times New Roman" w:hAnsi="Times New Roman"/>
                <w:b/>
                <w:sz w:val="28"/>
              </w:rPr>
              <w:br/>
            </w:r>
            <w:r w:rsidR="00807D95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2A24B7" w:rsidTr="00960313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0313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0313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0313" w:rsidRPr="00F3410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B5A6C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96031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96031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151C72" w:rsidRDefault="00960313" w:rsidP="00CD4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 xml:space="preserve">Управление и руководство </w:t>
            </w:r>
            <w:r w:rsidR="00627335" w:rsidRPr="00151C72">
              <w:rPr>
                <w:rFonts w:ascii="Times New Roman" w:hAnsi="Times New Roman"/>
                <w:sz w:val="24"/>
                <w:szCs w:val="24"/>
              </w:rPr>
              <w:t>малой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строительной 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стратегии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61CDE" w:rsidRDefault="00960313" w:rsidP="00261CDE">
            <w:pPr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А/01.7.1.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 w:rsidP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производственной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B3307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Оптимизация производственной деятельности строительной организации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Формирование кадровой стратегии строительной организации, организация и руководство работами и мероприятиями по ее осуществлению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EA346A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 xml:space="preserve"> и защита интересов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А/08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960313">
            <w:pPr>
              <w:rPr>
                <w:rFonts w:ascii="Times New Roman" w:hAnsi="Times New Roman"/>
                <w:i/>
                <w:color w:val="FF0000"/>
                <w:sz w:val="18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151C72" w:rsidRDefault="00960313" w:rsidP="00CD4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 xml:space="preserve">и руководство 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>строительной организаци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46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и реализацией стратегии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61CDE" w:rsidRDefault="00960313" w:rsidP="0026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корпоративной культуры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 w:rsidP="0053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В/03.7.2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финансовой и хозяйственной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В/04.7.2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производственной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В/05.7.2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B3307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процессами оптимизации производственной деятельности строительной организации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В/06.7.2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строительной организации, организация и руководство работами и мероприятиями по ее осуществлению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В/07.7.2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EA346A">
              <w:rPr>
                <w:rFonts w:ascii="Times New Roman" w:hAnsi="Times New Roman"/>
                <w:sz w:val="24"/>
                <w:szCs w:val="24"/>
              </w:rPr>
              <w:t xml:space="preserve">позиций 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и защита интересов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В/08.7.2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</w:tbl>
    <w:p w:rsidR="00046FBA" w:rsidRDefault="00046FBA">
      <w:pPr>
        <w:sectPr w:rsidR="00046FBA" w:rsidSect="00046FBA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1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093"/>
        <w:gridCol w:w="336"/>
        <w:gridCol w:w="851"/>
        <w:gridCol w:w="772"/>
        <w:gridCol w:w="1517"/>
        <w:gridCol w:w="655"/>
        <w:gridCol w:w="209"/>
        <w:gridCol w:w="480"/>
        <w:gridCol w:w="588"/>
        <w:gridCol w:w="861"/>
        <w:gridCol w:w="868"/>
      </w:tblGrid>
      <w:tr w:rsidR="00EB35C0" w:rsidRPr="002A24B7" w:rsidTr="003B13C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046FBA" w:rsidP="00A34D8A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>
              <w:lastRenderedPageBreak/>
              <w:br w:type="page"/>
            </w:r>
            <w:r w:rsidR="00EB35C0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EB35C0"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151C7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79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51C72" w:rsidRDefault="00786177" w:rsidP="00CD4D06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и руководство </w:t>
            </w:r>
            <w:r w:rsidR="00627335" w:rsidRPr="00151C72">
              <w:rPr>
                <w:rFonts w:ascii="Times New Roman" w:hAnsi="Times New Roman"/>
                <w:sz w:val="24"/>
                <w:szCs w:val="24"/>
              </w:rPr>
              <w:t xml:space="preserve">малой 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>строительной организаци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EB35C0" w:rsidRPr="00ED26F1" w:rsidTr="003B13C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3B13CA">
        <w:trPr>
          <w:trHeight w:val="283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86177" w:rsidRDefault="00786177" w:rsidP="00EE4F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3B13CA"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3B13C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3B13CA">
        <w:trPr>
          <w:trHeight w:val="525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92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491A0C" w:rsidRDefault="00FF3685" w:rsidP="0092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Директор, генеральный директор</w:t>
            </w:r>
            <w:r w:rsidR="00491A0C" w:rsidRPr="00491A0C">
              <w:rPr>
                <w:rFonts w:ascii="Times New Roman" w:hAnsi="Times New Roman"/>
                <w:sz w:val="24"/>
                <w:szCs w:val="24"/>
              </w:rPr>
              <w:t>, управляющий, руководитель строительной организации</w:t>
            </w:r>
          </w:p>
        </w:tc>
      </w:tr>
      <w:tr w:rsidR="00EB35C0" w:rsidRPr="002A24B7" w:rsidTr="003B13CA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491A0C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786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A55F7" w:rsidRDefault="00FF3685" w:rsidP="00196B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077653" w:rsidRPr="001A55F7"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образования.</w:t>
            </w: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Т</w:t>
            </w:r>
            <w:r w:rsidR="000143C2" w:rsidRPr="00491A0C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491A0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A55F7" w:rsidRDefault="00FF368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Практический опыт работы по направлению профессио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>нальной деятельности не менее 7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лет, в том числе на руководящих должностях в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 xml:space="preserve"> строительной отрасли не менее 3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151C72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51C72" w:rsidRDefault="00151C72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EB35C0" w:rsidRPr="001B67D6" w:rsidTr="003B13C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151C72">
        <w:trPr>
          <w:trHeight w:val="283"/>
        </w:trPr>
        <w:tc>
          <w:tcPr>
            <w:tcW w:w="145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491A0C" w:rsidRDefault="00FA1098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91A0C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45" w:type="pct"/>
            <w:gridSpan w:val="2"/>
            <w:vAlign w:val="center"/>
          </w:tcPr>
          <w:p w:rsidR="00EB35C0" w:rsidRPr="00491A0C" w:rsidRDefault="00AD7FD2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91A0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696" w:type="pct"/>
            <w:gridSpan w:val="7"/>
            <w:tcBorders>
              <w:right w:val="single" w:sz="4" w:space="0" w:color="808080"/>
            </w:tcBorders>
            <w:vAlign w:val="center"/>
          </w:tcPr>
          <w:p w:rsidR="00EB35C0" w:rsidRPr="00491A0C" w:rsidRDefault="00AD7FD2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91A0C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91A0C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51C72" w:rsidRPr="00ED26F1" w:rsidTr="00151C72">
        <w:trPr>
          <w:trHeight w:val="499"/>
        </w:trPr>
        <w:tc>
          <w:tcPr>
            <w:tcW w:w="1459" w:type="pct"/>
            <w:gridSpan w:val="3"/>
            <w:tcBorders>
              <w:left w:val="single" w:sz="4" w:space="0" w:color="808080"/>
            </w:tcBorders>
            <w:vAlign w:val="center"/>
          </w:tcPr>
          <w:p w:rsidR="00151C72" w:rsidRPr="00864308" w:rsidRDefault="00151C72" w:rsidP="00786386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8643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151C72" w:rsidRPr="00864308" w:rsidRDefault="00151C72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51C72" w:rsidRPr="00864308" w:rsidRDefault="00151C72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EB35C0" w:rsidRPr="00ED26F1" w:rsidTr="00151C72">
        <w:trPr>
          <w:trHeight w:val="283"/>
        </w:trPr>
        <w:tc>
          <w:tcPr>
            <w:tcW w:w="1459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91A0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491A0C" w:rsidRDefault="00491A0C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491A0C" w:rsidRDefault="00491A0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627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491A0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70100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Pr="00491A0C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</w:tcPr>
          <w:p w:rsidR="00CD4D06" w:rsidRPr="000A498E" w:rsidRDefault="00CD4D06" w:rsidP="000A4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4D06" w:rsidRPr="000A498E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</w:tcPr>
          <w:p w:rsidR="00CD4D06" w:rsidRPr="000A498E" w:rsidRDefault="00CD4D06" w:rsidP="000A4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4D06" w:rsidRPr="000A498E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</w:tbl>
    <w:p w:rsidR="00DF5EDF" w:rsidRPr="00196B03" w:rsidRDefault="00DF5ED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54"/>
        <w:gridCol w:w="1057"/>
        <w:gridCol w:w="444"/>
        <w:gridCol w:w="1623"/>
        <w:gridCol w:w="664"/>
        <w:gridCol w:w="33"/>
        <w:gridCol w:w="1137"/>
        <w:gridCol w:w="149"/>
        <w:gridCol w:w="1263"/>
        <w:gridCol w:w="972"/>
      </w:tblGrid>
      <w:tr w:rsidR="00EB35C0" w:rsidRPr="002A24B7" w:rsidTr="00BA2FE8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DF5EDF" w:rsidP="00BA2FE8">
            <w:pPr>
              <w:pStyle w:val="12"/>
              <w:spacing w:before="0"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AD7FD2"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AD7FD2"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D7FD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BA2FE8">
        <w:trPr>
          <w:cantSplit/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DB556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стратегии строительной организации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791C8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А/01.7.1.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61CDE">
            <w:pPr>
              <w:spacing w:after="0"/>
              <w:ind w:firstLine="39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B35C0" w:rsidRPr="00ED26F1" w:rsidTr="00BA2FE8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2C69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BA2FE8">
        <w:trPr>
          <w:cantSplit/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8474B7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страт</w:t>
            </w:r>
            <w:r w:rsidR="008474B7">
              <w:rPr>
                <w:rFonts w:ascii="Times New Roman" w:hAnsi="Times New Roman"/>
                <w:sz w:val="24"/>
                <w:szCs w:val="24"/>
              </w:rPr>
              <w:t>егического анализа и определения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конкурентной позиции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 и оценка средств и способов их реализации.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Руководство разработкой и утверждение стратегии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Организация (организационное программирование, проектирование и планирование) работ по реализации стратегии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реализацией стратегии развития строительной организации и оценка ее эффективности.</w:t>
            </w:r>
          </w:p>
        </w:tc>
      </w:tr>
      <w:tr w:rsidR="00DF5EDF" w:rsidRPr="002A24B7" w:rsidTr="00BA2FE8">
        <w:trPr>
          <w:cantSplit/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 w:rsidR="00E85A59"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013A22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Оценивать реализуемость стратегии в рамках имеющегося ресурса и потенциала </w:t>
            </w:r>
            <w:r w:rsidR="00013A2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EDF" w:rsidRPr="002A24B7" w:rsidTr="00BA2FE8">
        <w:trPr>
          <w:cantSplit/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DF5EDF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lastRenderedPageBreak/>
              <w:t>Принципы и методы стратегического управления.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Состояние и перспективы развития политической, правовой, социокультурной, экономической, научно-технической, технологической ситуации градостроительной деятельности в стране и за рубежом.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Историю, специализацию и особенности структуры строительной организации, ее кадровый и производственный потенциал.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Принципы, методы и способы взаимодействия с собственниками организации и другими заинтересованными лицами.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Методы стратегического конкурентного анализа и способы формирования конкурентных преимуще</w:t>
            </w:r>
            <w:proofErr w:type="gramStart"/>
            <w:r w:rsidRPr="00DF5EDF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DF5EDF">
              <w:rPr>
                <w:rFonts w:ascii="Times New Roman" w:hAnsi="Times New Roman"/>
                <w:sz w:val="24"/>
                <w:szCs w:val="24"/>
              </w:rPr>
              <w:t>оительной организации.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Виды рисков, связанных с реализацией стратегии строительной организации и методы их оценки.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Методы, модели и этапы стратегического планирования деятельности организации.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Принципы формирования эффективной системы управления организацией.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Программно-проектные модели управления организацией.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Систему экономических индикаторов, позволяющих строительной организации определять свое положение на рынке и разрабатывать маркетинговую стратегию.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Методы анализа и оценки эффективности производственной, финансовой и др. деятельности организации.</w:t>
            </w:r>
          </w:p>
        </w:tc>
      </w:tr>
      <w:tr w:rsidR="00EB35C0" w:rsidRPr="002A24B7" w:rsidTr="00BA2FE8">
        <w:trPr>
          <w:cantSplit/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Del="002A1D54" w:rsidRDefault="00EB35C0" w:rsidP="00D123D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5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RDefault="008B4CA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Умение действовать в нестандартных и внештатных ситуациях, в условиях </w:t>
            </w:r>
            <w:r w:rsidR="00077653" w:rsidRPr="001A55F7">
              <w:rPr>
                <w:rFonts w:ascii="Times New Roman" w:hAnsi="Times New Roman"/>
                <w:sz w:val="24"/>
                <w:szCs w:val="24"/>
              </w:rPr>
              <w:t>организационной неопределенности и экономических рисков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CAC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4CAC" w:rsidRPr="001A55F7" w:rsidDel="002A1D54" w:rsidRDefault="008B4CAC" w:rsidP="00D123D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4CAC" w:rsidRPr="001A55F7" w:rsidRDefault="00077653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>ложн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ые и разно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ные управленческие действия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навыки системной организации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и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B35C0" w:rsidRPr="002A24B7" w:rsidTr="00BA2FE8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Del="002A1D54" w:rsidRDefault="00EB35C0" w:rsidP="004A435D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RDefault="00077653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B639B2" w:rsidRPr="00196B03" w:rsidRDefault="00B639B2" w:rsidP="00196B0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52"/>
        <w:gridCol w:w="1057"/>
        <w:gridCol w:w="444"/>
        <w:gridCol w:w="1621"/>
        <w:gridCol w:w="660"/>
        <w:gridCol w:w="36"/>
        <w:gridCol w:w="1131"/>
        <w:gridCol w:w="153"/>
        <w:gridCol w:w="1257"/>
        <w:gridCol w:w="986"/>
      </w:tblGrid>
      <w:tr w:rsidR="00DF5EDF" w:rsidRPr="00BC5875" w:rsidTr="004E38F0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5EDF" w:rsidRPr="00BC5875" w:rsidRDefault="00DF5EDF" w:rsidP="00CA75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44B05" w:rsidRPr="00ED26F1" w:rsidTr="004E38F0">
        <w:trPr>
          <w:cantSplit/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FB7A64">
            <w:pPr>
              <w:rPr>
                <w:rFonts w:ascii="Times New Roman" w:hAnsi="Times New Roman"/>
                <w:sz w:val="18"/>
                <w:szCs w:val="16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организации.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DF5EDF" w:rsidRPr="00ED26F1" w:rsidTr="004E38F0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4E3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F5EDF" w:rsidRPr="00ED26F1" w:rsidTr="004E3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EDF" w:rsidRPr="00ED26F1" w:rsidRDefault="00DF5EDF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EDF" w:rsidRDefault="00DF5EDF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F5EDF" w:rsidRPr="00ED26F1" w:rsidRDefault="00DF5EDF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F5EDF" w:rsidRPr="00BC5875" w:rsidTr="004E38F0">
        <w:trPr>
          <w:cantSplit/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F5EDF" w:rsidRPr="00BC5875" w:rsidRDefault="00DF5EDF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F5EDF" w:rsidRPr="00BC5875" w:rsidRDefault="00DF5EDF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5EDF" w:rsidRPr="00DF5EDF" w:rsidTr="004E38F0">
        <w:trPr>
          <w:cantSplit/>
          <w:trHeight w:val="200"/>
        </w:trPr>
        <w:tc>
          <w:tcPr>
            <w:tcW w:w="1162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B639B2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Разработка и доведение до персонала строительной организации целей и принципов деятельности организации, норм и правил коллективной деятельности.</w:t>
            </w:r>
          </w:p>
        </w:tc>
      </w:tr>
      <w:tr w:rsidR="00644B05" w:rsidRPr="00DF5EDF" w:rsidTr="004E38F0">
        <w:trPr>
          <w:cantSplit/>
          <w:trHeight w:val="212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8B4CAC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</w:t>
            </w: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и инструменты организации функциональной структуры коллективной деятельности. </w:t>
            </w:r>
          </w:p>
        </w:tc>
      </w:tr>
      <w:tr w:rsidR="00644B05" w:rsidRPr="00DF5EDF" w:rsidTr="004E38F0">
        <w:trPr>
          <w:cantSplit/>
          <w:trHeight w:val="183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Осуществлять производственную, бизне</w:t>
            </w:r>
            <w:proofErr w:type="gramStart"/>
            <w:r w:rsidRPr="00B639B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B639B2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коммуникацию.</w:t>
            </w:r>
          </w:p>
        </w:tc>
      </w:tr>
      <w:tr w:rsidR="00644B05" w:rsidRPr="00DF5EDF" w:rsidTr="004E38F0">
        <w:trPr>
          <w:cantSplit/>
          <w:trHeight w:val="225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технологии, инструменты анализа организационной структуры, корпоративной культуры. </w:t>
            </w:r>
          </w:p>
        </w:tc>
      </w:tr>
      <w:tr w:rsidR="00644B05" w:rsidRPr="00DF5EDF" w:rsidTr="004E38F0">
        <w:trPr>
          <w:cantSplit/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Методы формирования корпоративной культуры и ее влияние на мотивацию работников. </w:t>
            </w:r>
          </w:p>
        </w:tc>
      </w:tr>
      <w:tr w:rsidR="00077653" w:rsidRPr="00DF5EDF" w:rsidTr="004E38F0">
        <w:trPr>
          <w:cantSplit/>
          <w:trHeight w:val="17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653" w:rsidRPr="00DF5EDF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077653" w:rsidRPr="00DF5EDF" w:rsidTr="004E38F0">
        <w:trPr>
          <w:cantSplit/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653" w:rsidRPr="00BC5875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077653" w:rsidRPr="00DF5EDF" w:rsidTr="004E38F0">
        <w:trPr>
          <w:cantSplit/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BC5875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B639B2" w:rsidRPr="00B639B2" w:rsidRDefault="00B639B2">
      <w:pPr>
        <w:rPr>
          <w:sz w:val="2"/>
          <w:szCs w:val="2"/>
        </w:rPr>
      </w:pPr>
    </w:p>
    <w:p w:rsidR="00B639B2" w:rsidRPr="00196B03" w:rsidRDefault="00B639B2" w:rsidP="00BA2FE8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6"/>
        <w:gridCol w:w="1058"/>
        <w:gridCol w:w="442"/>
        <w:gridCol w:w="1627"/>
        <w:gridCol w:w="662"/>
        <w:gridCol w:w="31"/>
        <w:gridCol w:w="1139"/>
        <w:gridCol w:w="145"/>
        <w:gridCol w:w="1267"/>
        <w:gridCol w:w="972"/>
      </w:tblGrid>
      <w:tr w:rsidR="00644B05" w:rsidRPr="002A24B7" w:rsidTr="00BA2FE8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4B05" w:rsidRPr="00BC5875" w:rsidRDefault="00644B05" w:rsidP="00BA2FE8">
            <w:pPr>
              <w:pStyle w:val="12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44B05" w:rsidRPr="00ED26F1" w:rsidTr="00BA2FE8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386C21" w:rsidP="00196B03">
            <w:pPr>
              <w:rPr>
                <w:rFonts w:ascii="Times New Roman" w:hAnsi="Times New Roman"/>
                <w:sz w:val="18"/>
                <w:szCs w:val="16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644B05" w:rsidP="00644B05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644B05" w:rsidRPr="00ED26F1" w:rsidTr="00BA2FE8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4B05" w:rsidRDefault="00644B05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44B05" w:rsidRPr="00ED26F1" w:rsidRDefault="00644B05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44B05" w:rsidRPr="002A24B7" w:rsidTr="00BA2FE8">
        <w:trPr>
          <w:cantSplit/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4B05" w:rsidRPr="00BC5875" w:rsidRDefault="00644B05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4B05" w:rsidRPr="00BC5875" w:rsidRDefault="00644B05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Оценка соответствия целей, задач и внешних обстоятель</w:t>
            </w:r>
            <w:proofErr w:type="gramStart"/>
            <w:r w:rsidRPr="00644B05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644B05">
              <w:rPr>
                <w:rFonts w:ascii="Times New Roman" w:hAnsi="Times New Roman"/>
                <w:sz w:val="24"/>
                <w:szCs w:val="24"/>
              </w:rPr>
              <w:t>оительной организации средствам и методам корпоративной культуры, ресурсным возможностям и ограничениям при разработке организационных проектов и планов.</w:t>
            </w: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Разработка организационных проектов и планов с учетом сохранения системной целостности структуры основных процессов (функционирования, воспроизводства и развития) в строительной организации.</w:t>
            </w: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Оценка последствий осуществления организационных проектов и планов деятельности строительной организации на рыночные перспективы строительной организации.</w:t>
            </w:r>
          </w:p>
        </w:tc>
      </w:tr>
      <w:tr w:rsidR="00644B05" w:rsidRPr="002A24B7" w:rsidTr="00BA2FE8">
        <w:trPr>
          <w:cantSplit/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196B03" w:rsidRDefault="00644B05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анализ ситуации и ситуационный анализ, включающий </w:t>
            </w:r>
            <w:r w:rsidRPr="00196B03">
              <w:rPr>
                <w:rFonts w:ascii="Times New Roman" w:hAnsi="Times New Roman"/>
                <w:sz w:val="24"/>
                <w:szCs w:val="24"/>
              </w:rPr>
              <w:t>анализ внешних обстоятельств, ресурсных возможностей и ограничений.</w:t>
            </w:r>
          </w:p>
        </w:tc>
      </w:tr>
      <w:tr w:rsidR="00644B05" w:rsidRPr="002A24B7" w:rsidTr="00BA2FE8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Осуществлять организационное проектирование и планирование с учетом средств и методов корпоративной культуры, ресурсных возможностей и ограничений.</w:t>
            </w:r>
          </w:p>
        </w:tc>
      </w:tr>
      <w:tr w:rsidR="00644B05" w:rsidRPr="002A24B7" w:rsidTr="00BA2FE8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 xml:space="preserve">Осуществлять оптимизацию распределения ресурсов между организационными проектами и планами с учетом </w:t>
            </w:r>
            <w:proofErr w:type="gramStart"/>
            <w:r w:rsidRPr="00644B05">
              <w:rPr>
                <w:rFonts w:ascii="Times New Roman" w:hAnsi="Times New Roman"/>
                <w:sz w:val="24"/>
                <w:szCs w:val="24"/>
              </w:rPr>
              <w:t>необходимости сохранения системной целостности структуры основных процессов</w:t>
            </w:r>
            <w:proofErr w:type="gramEnd"/>
            <w:r w:rsidRPr="00644B05">
              <w:rPr>
                <w:rFonts w:ascii="Times New Roman" w:hAnsi="Times New Roman"/>
                <w:sz w:val="24"/>
                <w:szCs w:val="24"/>
              </w:rPr>
              <w:t xml:space="preserve"> в строительной организации.</w:t>
            </w:r>
          </w:p>
        </w:tc>
      </w:tr>
      <w:tr w:rsidR="00C06A1B" w:rsidRPr="002A24B7" w:rsidTr="00BA2FE8">
        <w:trPr>
          <w:cantSplit/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Основы системного анализа и проектирования.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Основные представления о структуре процессов в строительной организации.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Средства и методы программно-проектного подхода и системного планирования деятельности организации.</w:t>
            </w:r>
          </w:p>
        </w:tc>
      </w:tr>
      <w:tr w:rsidR="00846E7F" w:rsidRPr="002A24B7" w:rsidTr="00BA2FE8">
        <w:trPr>
          <w:cantSplit/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BA2FE8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780170" w:rsidRPr="00196B03" w:rsidRDefault="00780170" w:rsidP="004E38F0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6"/>
        <w:gridCol w:w="1058"/>
        <w:gridCol w:w="442"/>
        <w:gridCol w:w="1627"/>
        <w:gridCol w:w="662"/>
        <w:gridCol w:w="31"/>
        <w:gridCol w:w="1139"/>
        <w:gridCol w:w="145"/>
        <w:gridCol w:w="1267"/>
        <w:gridCol w:w="972"/>
      </w:tblGrid>
      <w:tr w:rsidR="00780170" w:rsidRPr="002A24B7" w:rsidTr="0074763D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170" w:rsidRPr="00BC5875" w:rsidRDefault="00780170" w:rsidP="0078017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1.4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80170" w:rsidRPr="00ED26F1" w:rsidTr="0074763D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4E38F0">
            <w:pPr>
              <w:rPr>
                <w:rFonts w:ascii="Times New Roman" w:hAnsi="Times New Roman"/>
                <w:sz w:val="18"/>
                <w:szCs w:val="16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78017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780170" w:rsidRPr="00ED26F1" w:rsidTr="0074763D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017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786177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017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170" w:rsidRDefault="00780170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80170" w:rsidRPr="00ED26F1" w:rsidRDefault="00780170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80170" w:rsidRPr="002A24B7" w:rsidTr="0074763D">
        <w:trPr>
          <w:cantSplit/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0170" w:rsidRPr="00BC5875" w:rsidRDefault="00780170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0170" w:rsidRPr="00BC5875" w:rsidRDefault="00780170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196B03" w:rsidRDefault="00780170" w:rsidP="00196B0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и осуществление экономической стратегии строительной </w:t>
            </w:r>
            <w:r w:rsidRPr="00196B03">
              <w:rPr>
                <w:rFonts w:ascii="Times New Roman" w:hAnsi="Times New Roman"/>
                <w:sz w:val="24"/>
                <w:szCs w:val="24"/>
              </w:rPr>
              <w:t>организации в соответствии с общей стратегией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196B03" w:rsidRDefault="00780170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z w:val="24"/>
                <w:szCs w:val="24"/>
              </w:rPr>
              <w:t xml:space="preserve">Анализ и оценка материальных и финансовых ресурсов, </w:t>
            </w: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>экономических показателей деятельности строительной организации, разработка и принятие соответствующих организационных решений.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текущих и перспективных финансовых планов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текущих и перспективных планов материально-технического обеспечения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Оптимизация организационной структуры строительной организации, распределения функциональных обязанностей персонала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корпоративных нормативных и организационно-распорядительных документов, регулирующих финансовую и хозяйственную деятельность организации (приказов, стандартов организации, положений о подразделениях и т.п.), их утверждение и контроль исполнения.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 производственно-хозяйственной деятельности строительной организации, анализ возможности и разработка схемы их использования.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Формирование «портфеля заказов» строительной организации, руководство работами по участию в торгах по размещению заказов на выполнение строительных работ, заключение дого</w:t>
            </w:r>
            <w:r>
              <w:rPr>
                <w:rFonts w:ascii="Times New Roman" w:hAnsi="Times New Roman"/>
                <w:sz w:val="24"/>
                <w:szCs w:val="24"/>
              </w:rPr>
              <w:t>воров на производство строитель</w:t>
            </w:r>
            <w:r w:rsidRPr="00780170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обеспечения деятельности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Управление финансовыми ресурсами и активами строительной организации (финансирование текущей производственной деятельности; инвестиции, направляемые на техническое развитие; финансовые инвестиции; маневрирование временно свободными денежными средствами).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системы учета финансовых операций, ведения бухгалтерского учета, подготовки финансовой и бухгалтерской отчетности.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Контроль финансовых и экономических показателей деятельности строительной организации, исполнения финансовых планов и расходования денежных средств.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Обеспечение соблюдения законности в деятельности строительной организации при осуществлении ее хозяйственно-экономических связей.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Обеспечение выполнения строительной организацией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а также выполнение условий хозяйственных и трудовых договоров (контрактов).</w:t>
            </w:r>
          </w:p>
        </w:tc>
      </w:tr>
      <w:tr w:rsidR="00780170" w:rsidRPr="002A24B7" w:rsidTr="0074763D">
        <w:trPr>
          <w:cantSplit/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стратегический анализ, оценивать тенденции развития строительной отрасли.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Определять и разрабатывать принципы экономической стратегии организации.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анализ материальных и финансовых ресурсов организации и эффективности их использования.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текущие и перспективные финансовые планы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планы материально-технического обеспечения деятельности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Осуществлять маркетинговые исследования. 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4E38F0" w:rsidRDefault="00780170" w:rsidP="004E38F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E38F0">
              <w:rPr>
                <w:rFonts w:ascii="Times New Roman" w:hAnsi="Times New Roman"/>
                <w:sz w:val="24"/>
                <w:szCs w:val="24"/>
              </w:rPr>
              <w:t xml:space="preserve">Определять функциональную и организационную структуру </w:t>
            </w:r>
            <w:r w:rsidRPr="004E38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строительной организации в соответствии с целями, стратегическими </w:t>
            </w:r>
            <w:r w:rsidRPr="004E38F0">
              <w:rPr>
                <w:rFonts w:ascii="Times New Roman" w:hAnsi="Times New Roman"/>
                <w:sz w:val="24"/>
                <w:szCs w:val="24"/>
              </w:rPr>
              <w:t>и тактическими задачами, распределять функциональные и должностные обязанности персонала.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и утверждать корпоративные нормативные и организационно-распорядительные документы, регулирующие финансовую и хозяйственную деятельность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работы по формированию «портфеля заказов» строительной организации, руководить работами по участию в торгах по размещению заказов на выполнение 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ительных работ, заключать </w:t>
            </w:r>
            <w:r w:rsidRPr="00780170">
              <w:rPr>
                <w:rFonts w:ascii="Times New Roman" w:hAnsi="Times New Roman"/>
                <w:sz w:val="24"/>
                <w:szCs w:val="24"/>
              </w:rPr>
              <w:t>договоры на производство строительных работ.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Руководить финансовой деятельностью организации, организовывать ведение бухгалтерского учета и составление финансовой отчетности.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обязательств перед федеральным, региональным и местным бюджетами, государственными внебюджетными социальными фондами, заказчиками и кредиторами.</w:t>
            </w:r>
          </w:p>
        </w:tc>
      </w:tr>
      <w:tr w:rsidR="00780170" w:rsidRPr="002A24B7" w:rsidTr="0074763D">
        <w:trPr>
          <w:cantSplit/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хозяйственных и трудовых договоров.</w:t>
            </w:r>
          </w:p>
        </w:tc>
      </w:tr>
      <w:tr w:rsidR="00CA7519" w:rsidRPr="002A24B7" w:rsidTr="0074763D">
        <w:trPr>
          <w:cantSplit/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Перспективы технического и экономического развития строительной отрасли.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Распорядительные, методические и нормативные документы, определяющие приоритетные направления развития экономики и градостроительной деятельности, деятельности строительной организации.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регламентирующие порядок ведения хозяйственной и финансово-экономической деятельности строительных организаций.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Основы гражданского и корпоративного права.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196B03" w:rsidRDefault="00CA7519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>Основы хозяйственного, налогового и финансового законодательства.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строительной организацией.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Функциональные и структурные особенности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Формы и методы организационной и управленческой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Основы программно-проектного подхода применительно к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Факторы, влияющие на построение организационной структуры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анализа производственной, хозяйственной, финансовой, маркетинговой, инновационной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Критерии оценки и методы </w:t>
            </w:r>
            <w:proofErr w:type="gramStart"/>
            <w:r w:rsidRPr="00780170">
              <w:rPr>
                <w:rFonts w:ascii="Times New Roman" w:hAnsi="Times New Roman"/>
                <w:sz w:val="24"/>
                <w:szCs w:val="24"/>
              </w:rPr>
              <w:t>повышения эффективности использования ресурсов строительной организации</w:t>
            </w:r>
            <w:proofErr w:type="gramEnd"/>
            <w:r w:rsidRPr="00780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исследований рынка и анализа конкурентной ситуации.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Особенности применения маркетинговых технологий в области строительства.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Методики составления бизнес-планов.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актов, регулирующих порядок участия в торгах по размещению заказов на выполнение строительных работ.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Состав документации для участия в торгах на право заключ</w:t>
            </w:r>
            <w:r w:rsidR="00386C21">
              <w:rPr>
                <w:rFonts w:ascii="Times New Roman" w:hAnsi="Times New Roman"/>
                <w:sz w:val="24"/>
                <w:szCs w:val="24"/>
              </w:rPr>
              <w:t>ения контракта на строительство и порядок их проведения.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Нормы и методики определения стоимости строительства.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E1423F" w:rsidRPr="002A24B7" w:rsidTr="0074763D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финансовой и трудовой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требований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налоговых органов, а также иных органов, осуществляющих контроль и надзор за финансовой и хозяйственной деятельностью строительной организации.</w:t>
            </w:r>
          </w:p>
        </w:tc>
      </w:tr>
      <w:tr w:rsidR="00E1423F" w:rsidRPr="002A24B7" w:rsidTr="0074763D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 xml:space="preserve">строительной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договоров.</w:t>
            </w:r>
          </w:p>
        </w:tc>
      </w:tr>
      <w:tr w:rsidR="00E1423F" w:rsidRPr="002A24B7" w:rsidTr="0074763D">
        <w:trPr>
          <w:cantSplit/>
          <w:trHeight w:val="218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CA7519" w:rsidRPr="00196B03" w:rsidRDefault="00CA7519" w:rsidP="00196B03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7"/>
        <w:gridCol w:w="1057"/>
        <w:gridCol w:w="444"/>
        <w:gridCol w:w="1623"/>
        <w:gridCol w:w="662"/>
        <w:gridCol w:w="33"/>
        <w:gridCol w:w="1137"/>
        <w:gridCol w:w="147"/>
        <w:gridCol w:w="1265"/>
        <w:gridCol w:w="974"/>
      </w:tblGrid>
      <w:tr w:rsidR="00CA7519" w:rsidRPr="002A24B7" w:rsidTr="0074763D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7519" w:rsidRPr="00BC5875" w:rsidRDefault="00CA7519" w:rsidP="00CA75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1.5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A7519" w:rsidRPr="00ED26F1" w:rsidTr="0074763D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120"/>
              <w:rPr>
                <w:rFonts w:ascii="Times New Roman" w:hAnsi="Times New Roman"/>
                <w:sz w:val="18"/>
                <w:szCs w:val="16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Руководство производственной деятельностью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CA7519" w:rsidRPr="00ED26F1" w:rsidTr="0074763D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7519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786177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7519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519" w:rsidRDefault="00CA7519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A7519" w:rsidRPr="00ED26F1" w:rsidRDefault="00CA7519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A7519" w:rsidRPr="002A24B7" w:rsidTr="0074763D">
        <w:trPr>
          <w:cantSplit/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7519" w:rsidRPr="00BC5875" w:rsidRDefault="00CA7519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7519" w:rsidRPr="00BC5875" w:rsidRDefault="00CA7519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Определение и осуществление технической и технологической стратегии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и форм осуществления производственной деятельности строительной организации (виды строительных работ, выполняемых строительной организацией, типы возводимых объектов капитального строительства (промышленные, общественные, и т.п.)).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Анализ и оценка производственных ресурсов и показателей производственной деятельности строительной организации, принятие соответствующих организационных решений.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3F3DFA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перспективных и текущих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</w:t>
            </w:r>
            <w:r w:rsidR="001A55F7">
              <w:rPr>
                <w:rFonts w:ascii="Times New Roman" w:hAnsi="Times New Roman"/>
                <w:sz w:val="24"/>
                <w:szCs w:val="24"/>
              </w:rPr>
              <w:t>дство разработкой и утверждение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нормативных, технических и методических документов, регламентирующих производственную деятельность строительной организации, контроль их исполнения.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Управление строительным производством.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взаимодействия между производственными подразделениями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строительного производства материально-техническими ресурсами.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строительного производства информационными ресурсами.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Осуществление контроля выполнения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Управление объектами интеллектуальной собственности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 проведением мероприятий, направленных на обеспечение качества строительной продукции, внедрение и совершенствование системы менеджмента качества ISO 9001.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 проведением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разработкой документов и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роведением мероприятий, направленных на обеспечение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пожарной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сти, безопасных условий и охраны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соблюдения </w:t>
            </w:r>
            <w:r w:rsid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среды.</w:t>
            </w:r>
          </w:p>
        </w:tc>
      </w:tr>
      <w:tr w:rsidR="00CA7519" w:rsidRPr="002A24B7" w:rsidTr="0074763D">
        <w:trPr>
          <w:cantSplit/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стратегический анализ, оценку тенденций технического и экономического развития строительной отрасли.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принципы технической и техноло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гической стратегии строительной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основные направления и формы производственной деятельности организации. 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средства реализации целей и задач производственной деятельности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анализ производственных ресурсов организации и оценку эффективности их использования.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исполнителей, решающих задачи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достижение целей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производственной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строительной организации,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распределять между ними обязанности.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перспективных и текущих планов строительного производства (п</w:t>
            </w:r>
            <w:r>
              <w:rPr>
                <w:rFonts w:ascii="Times New Roman" w:hAnsi="Times New Roman"/>
                <w:sz w:val="24"/>
                <w:szCs w:val="24"/>
              </w:rPr>
              <w:t>ланов по строительству объектов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, выполнению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в составе объекта, а также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комплексов работ гражданского, производственного и специального назначения и т.п.).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управление строительным производством.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производственную коммуникацию,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взаимодействие производственных подразделений строительной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Обеспечивать строительное производство материально-техническими и информационными ресурсами.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оценку выполнения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и осуществлять разработку и внесение корректив в производственные планы строительной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Разрабатывать и утверждать корпоративные нормативные, технические и методические документы, регламентирующие производственную деятельность строительной организации (распоряжения по вопросам применения при строи</w:t>
            </w:r>
            <w:r>
              <w:rPr>
                <w:rFonts w:ascii="Times New Roman" w:hAnsi="Times New Roman"/>
                <w:sz w:val="24"/>
                <w:szCs w:val="24"/>
              </w:rPr>
              <w:t>тельстве требований нормативных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пр.), и осуществлять контроль их исполнения.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необходимость правового закрепления прав на объекты интеллектуальной собственности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принципы и методы использования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объектов  интеллектуальной собственности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Организовывать и руководить работами по внедрению и совершенствованию системы менеджмента качества ISO 9001.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мероприятиями по контролю качества строительной  продукции.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документов и проведением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CA7519" w:rsidRPr="002A24B7" w:rsidTr="0074763D">
        <w:trPr>
          <w:cantSplit/>
          <w:trHeight w:val="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Организовывать и руководить разработкой документов и проведением мероприятий, направленных на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безопасности,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безопасных условий и охраны труда.</w:t>
            </w:r>
          </w:p>
        </w:tc>
      </w:tr>
      <w:tr w:rsidR="00A57A26" w:rsidRPr="002A24B7" w:rsidTr="0074763D">
        <w:trPr>
          <w:cantSplit/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Перспективы и тенденции технического и экономического развития строительной отрасли.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регулирующие градостроительную деятельность.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Распорядительные, методические и нормативные документы, определяющие приоритетные направления развития строительных технологий и градостроительной деятельности.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Основные нормативно-технические документы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Требования международных нормативно-технических документов и особенности технического регулирования зарубежных стран.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организации.</w:t>
            </w:r>
          </w:p>
        </w:tc>
      </w:tr>
      <w:tr w:rsidR="00A57A26" w:rsidRPr="002A24B7" w:rsidTr="0074763D">
        <w:trPr>
          <w:cantSplit/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CA7519">
              <w:rPr>
                <w:rFonts w:ascii="Times New Roman" w:hAnsi="Times New Roman"/>
                <w:sz w:val="24"/>
                <w:szCs w:val="24"/>
              </w:rPr>
              <w:t>выявления резервов повышения эффективности производственной деятельности строительной организации</w:t>
            </w:r>
            <w:proofErr w:type="gramEnd"/>
            <w:r w:rsidRPr="00CA7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нормативных, технических и методических документов, регламентирующих производственную деятельность строительной организации (распоряжения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 xml:space="preserve">Принципы и методы организации производственной деятельности строительной организации.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календарно-сетевого планирования, нормы и методики расчета сроков выполнения строительных работ.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в строительстве.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сокращения издержек на осуществление строительных работ и сокращения сроков их выполнения.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Современные технологии выполнения различных видов строительных работ и особенности строительства различных типов объектов капитального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Современные виды строительной техники, строительных материалов, изделий и оборудования, а также принципы и технологию их использования.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Влияние природно-климатических условий района строительства на технологию, организацию и продолжительность возведения объектов капитального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Специальные требования, предъявляемые к возводимым строительной организацией объектам капитального строительства, и особенности производства строительных работ на указанных объектах.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Принципы разработки и компоне</w:t>
            </w:r>
            <w:r w:rsidR="007D5AF9">
              <w:rPr>
                <w:rFonts w:ascii="Times New Roman" w:hAnsi="Times New Roman"/>
                <w:sz w:val="24"/>
                <w:szCs w:val="24"/>
              </w:rPr>
              <w:t xml:space="preserve">нты </w:t>
            </w:r>
            <w:r w:rsidRPr="00A57A26">
              <w:rPr>
                <w:rFonts w:ascii="Times New Roman" w:hAnsi="Times New Roman"/>
                <w:sz w:val="24"/>
                <w:szCs w:val="24"/>
              </w:rPr>
              <w:t>информационной системы строительной организации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в строительстве.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 xml:space="preserve">Основные элементы и параметры системы менеджмента качества,  устанавливаемые ISO 9001.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Требования стандартов ISO 9001 к порядку осуществления контроля качества строительной продукции.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законодательства, нормативные правовые и методические документы по охране окружающей среды и рациональному использованию природных ресурсов, систему экологических стандартов и нормативов.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проведения мероприятий по обеспечению экологической безопасности и охране окружающей среды.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Правила и нормы пожарной безопасности, государственные нормативные требования охраны труда, в том числе стандарты безопасности труда.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разработки документов и проведения мероприятий по обеспечению</w:t>
            </w:r>
            <w:r w:rsidR="00C01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A26">
              <w:rPr>
                <w:rFonts w:ascii="Times New Roman" w:hAnsi="Times New Roman"/>
                <w:sz w:val="24"/>
                <w:szCs w:val="24"/>
              </w:rPr>
              <w:t>бе</w:t>
            </w:r>
            <w:r w:rsidR="00C01DF7">
              <w:rPr>
                <w:rFonts w:ascii="Times New Roman" w:hAnsi="Times New Roman"/>
                <w:sz w:val="24"/>
                <w:szCs w:val="24"/>
              </w:rPr>
              <w:t>зопасных условий и охране труда, пожарной безопасности.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3322FC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2FC" w:rsidRPr="00BC5875" w:rsidDel="002A1D54" w:rsidRDefault="003322FC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322FC" w:rsidRPr="001A55F7" w:rsidRDefault="003322F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государственный строительный надзор, а также иных органов, осуществляющих надзор за производственной деятельностью строительной организации.</w:t>
            </w:r>
          </w:p>
        </w:tc>
      </w:tr>
      <w:tr w:rsidR="003322FC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2FC" w:rsidRPr="00BC5875" w:rsidDel="002A1D54" w:rsidRDefault="003322FC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322FC" w:rsidRPr="001A55F7" w:rsidRDefault="003322F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7D5AF9" w:rsidRPr="007D5AF9" w:rsidRDefault="007D5A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7"/>
        <w:gridCol w:w="1057"/>
        <w:gridCol w:w="444"/>
        <w:gridCol w:w="1623"/>
        <w:gridCol w:w="662"/>
        <w:gridCol w:w="33"/>
        <w:gridCol w:w="1137"/>
        <w:gridCol w:w="147"/>
        <w:gridCol w:w="1265"/>
        <w:gridCol w:w="974"/>
      </w:tblGrid>
      <w:tr w:rsidR="007D5AF9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4763D" w:rsidRDefault="007D5AF9" w:rsidP="00EA346A">
            <w:pPr>
              <w:pStyle w:val="12"/>
              <w:spacing w:after="0"/>
            </w:pPr>
            <w:r>
              <w:br w:type="page"/>
            </w:r>
          </w:p>
          <w:p w:rsidR="007D5AF9" w:rsidRPr="00BC5875" w:rsidRDefault="007D5AF9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1.6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D5AF9" w:rsidRPr="00ED26F1" w:rsidTr="00375E21"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74763D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Оптимизация производственной деятельности строительной организации</w:t>
            </w:r>
            <w:r w:rsidRPr="007D5AF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7D5AF9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D5AF9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786177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5AF9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5AF9" w:rsidRDefault="007D5AF9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D5AF9" w:rsidRPr="00ED26F1" w:rsidRDefault="007D5AF9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D5AF9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D5AF9" w:rsidRPr="00BC5875" w:rsidRDefault="007D5AF9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D5AF9" w:rsidRPr="00BC5875" w:rsidRDefault="007D5AF9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Анализ и оценка эффективности производственной деятельности строительной организации, принятие соответствующих управленческих решений.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Анализ и оценка производственных ресурсов строительной организации и выявление резервов повышения эффективности ее производственной деятельности. 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Руководство разработкой и проведением мероприятий по оптимизации организационных форм и сре</w:t>
            </w:r>
            <w:proofErr w:type="gramStart"/>
            <w:r w:rsidRPr="007D5AF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D5AF9">
              <w:rPr>
                <w:rFonts w:ascii="Times New Roman" w:hAnsi="Times New Roman"/>
                <w:sz w:val="24"/>
                <w:szCs w:val="24"/>
              </w:rPr>
              <w:t>оизводственной деятельности, внесение необходимых корректив в распределение ресурсов строительной организации.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Организация  и осуществление изобретательской и рационализаторской деятельности в строительной организации.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Анализ и оценка мероприятий по оптимизации и повышению эффективности производственной деятельности строительной организации, принятие соответствующих управленческих решений.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передового опыта в области строительства.</w:t>
            </w:r>
          </w:p>
        </w:tc>
      </w:tr>
      <w:tr w:rsidR="007D5AF9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и оценку показателей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деятельности строительной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и внесением корректив в производственные планы строительной организации.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производственных ресурсов организации и оценку эффективности их использования.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Руководить работой по выявлению </w:t>
            </w:r>
            <w:proofErr w:type="gramStart"/>
            <w:r w:rsidRPr="007D5AF9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зервов повышения эффективности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производственной деятельности организации</w:t>
            </w:r>
            <w:proofErr w:type="gramEnd"/>
            <w:r w:rsidRPr="007D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программ технического перевооружения строительного производства и планов внедрения новой техники и технологий.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Организовывать и руководить внедрением комплексной механизации и автоматизации технологических процессов, автоматизированных систем управления производством 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адаптацию и внедрение новых управленческих и организационных технологий, методов и форм организации труда.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Оценивать эффективность внедрения новых технических и технологических решений.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планов научно-исследовательской, изобретательской и рационализаторской работы.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ем испытаний новой строительной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техники и технологий.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рассмотрение, оценку и внедрение новых строительных технологий, изобретений и рационализаторских предложений, а также методов организации труда.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и оценку эффективности внедрения новой техники и технологий, механизации и автоматизации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Осуществлять анализ и оценку эффективности мероприятий по оптимизации строительного производства, внедрению новых организационных и управленческих технологий, методов и форм организации труда. 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Изучать и анализировать информационные, научно-исследовательские, нормативно-технические и иные материалы в области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постоянное ознакомление специалистов строительной организации с информационными, научно-исследовательскими, нормативно-техническими и иными материалами по вопросам градостроительства, архитектурно-строительного проектирования 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работы по разработке стандартов, технических условий и других нормативных и методических документов, регулирующих строительное производство.</w:t>
            </w:r>
          </w:p>
        </w:tc>
      </w:tr>
      <w:tr w:rsidR="007D5AF9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показатели производственной деятельности строительной организации, методики их расчета и оценки.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Методы анализа и критерии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енки производственных ресурсов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строительной организации.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7D5AF9">
              <w:rPr>
                <w:rFonts w:ascii="Times New Roman" w:hAnsi="Times New Roman"/>
                <w:sz w:val="24"/>
                <w:szCs w:val="24"/>
              </w:rPr>
              <w:t>выявления резервов повышения эффективности производственной деятельности строительной организации</w:t>
            </w:r>
            <w:proofErr w:type="gramEnd"/>
            <w:r w:rsidRPr="007D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строительного производства, строительных технологий и техники.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тенденции в развитии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индустрии строительных материалов, строительных изделий и конструкций.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тенденции в организационной оптимизации строительного производства, принципах и технологиях организации труда.</w:t>
            </w:r>
          </w:p>
        </w:tc>
      </w:tr>
      <w:tr w:rsidR="007D5AF9" w:rsidRPr="002A24B7" w:rsidTr="00375E21"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4763D" w:rsidRDefault="007D5AF9" w:rsidP="0074763D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763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Процедура и методики оценки технико-экономической эффективности </w:t>
            </w:r>
            <w:r w:rsidRPr="0074763D">
              <w:rPr>
                <w:rFonts w:ascii="Times New Roman" w:hAnsi="Times New Roman"/>
                <w:sz w:val="24"/>
                <w:szCs w:val="24"/>
              </w:rPr>
              <w:t>внедрения новых технических и технологических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Порядок проведения экспертизы новых строительных технологий и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внедрения новых строительных технологий и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Принципы проведения технико-экономических расчетов в строительстве.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тивности новых организационных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и управленческих технологий, методов и форм организации труда.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способы презентации научно-технической информации.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Порядок разработки и внедрения нормативной документации (регламентов, национальных стандартов и сводов правил, стандартов организации) в области архитектурно-строительного проектирования, строительства и промышленности строительных материалов, изделий и конструкций. </w:t>
            </w:r>
          </w:p>
        </w:tc>
      </w:tr>
      <w:tr w:rsidR="00846E7F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1445A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5A8" w:rsidRPr="00BC5875" w:rsidDel="002A1D54" w:rsidRDefault="001445A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1A55F7" w:rsidRDefault="001445A8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C402E4" w:rsidRP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строительный надзор, а также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органов, осуществляющих надзор за производственной деятельностью строительной организации.</w:t>
            </w:r>
          </w:p>
        </w:tc>
      </w:tr>
      <w:tr w:rsidR="001445A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BC5875" w:rsidDel="002A1D54" w:rsidRDefault="001445A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1A55F7" w:rsidRDefault="001445A8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312484" w:rsidRPr="00312484" w:rsidRDefault="003124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859"/>
        <w:gridCol w:w="1051"/>
        <w:gridCol w:w="444"/>
        <w:gridCol w:w="1648"/>
        <w:gridCol w:w="655"/>
        <w:gridCol w:w="34"/>
        <w:gridCol w:w="1125"/>
        <w:gridCol w:w="155"/>
        <w:gridCol w:w="1282"/>
        <w:gridCol w:w="949"/>
      </w:tblGrid>
      <w:tr w:rsidR="00312484" w:rsidRPr="002A24B7" w:rsidTr="00375E21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484" w:rsidRPr="00BC5875" w:rsidRDefault="00312484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0C639A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C639A" w:rsidRPr="00ED26F1" w:rsidTr="00375E2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0C639A" w:rsidP="0074763D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Формирование кадровой стратегии строительной организации, организация и руководство работами и мероприятиями по ее осуществлению.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0C63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312484" w:rsidRPr="00ED26F1" w:rsidTr="00375E2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639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786177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2484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2484" w:rsidRDefault="00312484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12484" w:rsidRPr="00ED26F1" w:rsidRDefault="00312484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12484" w:rsidRPr="002A24B7" w:rsidTr="00375E21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12484" w:rsidRPr="00BC5875" w:rsidRDefault="00312484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12484" w:rsidRPr="00BC5875" w:rsidRDefault="00312484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Определение и осуществление кадровой стратегии организации в соответствии с общей стратегией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Определение функциональных обязанностей и квалификационных требований к персоналу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Оценка кадрового потенциала строительной организации и принятие соответствующих управленческих решений.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Осуществление подбора и найма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оценки профессиональных квалификаций персонала строительной организации (в форме оценки соответствия отраслевым и корпоративным профессиональным стандартам). 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повышения квалификации персонала строительной организации (в образовательных учреждениях и посредством целевых корпоративных мероприятий). 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Контроль исполнения персоналом строительной организации своих функциональных обязанностей, соблюдения трудовой и производственной дисциплины.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и разрабатывать принципы кадровой стратегии организации в контексте общей стратегии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Осуществлять методы </w:t>
            </w:r>
            <w:proofErr w:type="gramStart"/>
            <w:r w:rsidRPr="000C639A">
              <w:rPr>
                <w:rFonts w:ascii="Times New Roman" w:hAnsi="Times New Roman"/>
                <w:sz w:val="24"/>
                <w:szCs w:val="24"/>
              </w:rPr>
              <w:t>анализа кадрового потенциала организации эффективности его использования</w:t>
            </w:r>
            <w:proofErr w:type="gramEnd"/>
            <w:r w:rsidRPr="000C6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в практике работы организации современные методы (организационные, правовые, психологические) кадрового менеджмента.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и устанавливать функциональные и квалификационные требования к персоналу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Заключать трудовые договоры с работниками, издавать приказы о назначении, перемещении и увольнении подчиненных работников.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Принимать меры по обеспечению строительной организации квалифицированными кадрами, осуществлять в практике работы организации современные методы поиска и подбора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разработку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Обеспечивать своевременную выплату работникам заработной платы и предоставление гарантий и компенсаций, предусмотренных законодательством и локальными нормативными актами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требований законодательства по охране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трудовой и производственной дисциплины.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исполнения персоналом строительной организации своих функциональных обязанностей.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Применять меры стимулирования и поощрения персонала, применять к работникам меры поощрения и налагать дисциплинарные взыскания.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Определять перечень и осуществлять разработку корпоративных профессиональных стандартов, должностных инструкций и других локальных нормативных актов, используемых для оценки и анализа изменений профессиональных и персональных компетенций </w:t>
            </w:r>
            <w:r w:rsidRPr="000C639A">
              <w:rPr>
                <w:rFonts w:ascii="Times New Roman" w:hAnsi="Times New Roman"/>
                <w:sz w:val="24"/>
                <w:szCs w:val="24"/>
              </w:rPr>
              <w:lastRenderedPageBreak/>
              <w:t>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Обеспечивать и участвовать в проведении функциональной/должностной аттестации работников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Применять результаты отраслевой сертификации работников при проведении функциональной/должностной аттестации.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Определять требования к содержанию и формам </w:t>
            </w:r>
            <w:proofErr w:type="gramStart"/>
            <w:r w:rsidRPr="000C639A">
              <w:rPr>
                <w:rFonts w:ascii="Times New Roman" w:hAnsi="Times New Roman"/>
                <w:sz w:val="24"/>
                <w:szCs w:val="24"/>
              </w:rPr>
              <w:t>организации повышения квалификации персонала организации</w:t>
            </w:r>
            <w:proofErr w:type="gramEnd"/>
            <w:r w:rsidRPr="000C6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Организовывать и осуществлять целевые корпоративные мероприятия по повышению квалификации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Порядок разработки и методы реализации кадровой стратегии, их взаимосвязь с общей стратегией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анализа и оценки кадрового потенциала строительной организации и эффективности его использования.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Современные теории управления персоналом и его мотивации.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психологии труда и кадрового менеджмента.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разрешения трудовых споров. 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Современные методы поиска, подбора и отбора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74763D" w:rsidRDefault="000C639A" w:rsidP="007476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76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Порядок заключения, изменения и расторжения трудовых договоров. </w:t>
            </w:r>
            <w:r w:rsidRPr="0074763D">
              <w:rPr>
                <w:rFonts w:ascii="Times New Roman" w:hAnsi="Times New Roman"/>
                <w:sz w:val="24"/>
                <w:szCs w:val="24"/>
              </w:rPr>
              <w:t>Основные гарантии и компенсации, предоставляемые работникам.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должностных инструкций, правил внутреннего трудового распорядка, положений о премировании и материальном стимулировании персонала и других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Основные формы и системы оплаты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Правила и нормы охраны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Формы и методы нормирования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стимулирования и поощрения персонала. Виды и порядок применения мер поощрения и наложения дисциплинарных взысканий.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Принципы и порядок разработки и утверждения отраслевых и корпоративных профессиональных стандартов, основные способы их применения.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Требования национальных и отраслевых профессиональных стандартов в области строительства, а также корпоративных профессиональных стандартов и/или должностных инструкций работников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</w:t>
            </w:r>
            <w:proofErr w:type="gramStart"/>
            <w:r w:rsidRPr="000C639A">
              <w:rPr>
                <w:rFonts w:ascii="Times New Roman" w:hAnsi="Times New Roman"/>
                <w:sz w:val="24"/>
                <w:szCs w:val="24"/>
              </w:rPr>
              <w:t>определения критериев оценки профессиональной деятельности персонала организации</w:t>
            </w:r>
            <w:proofErr w:type="gramEnd"/>
            <w:r w:rsidRPr="000C6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и инструменты оценки профессиональных и персональных компетенций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Порядок проведения функциональной/должностной аттестации </w:t>
            </w:r>
            <w:r w:rsidRPr="000C639A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Способы применения результатов отраслевой сертификации работников при проведении функциональной/должностной аттестации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и средства управления профессиональным развитием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C639A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подхода к профессиональному развитию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профессионального образования.</w:t>
            </w:r>
          </w:p>
        </w:tc>
      </w:tr>
      <w:tr w:rsidR="00846E7F" w:rsidRPr="002A24B7" w:rsidTr="0098447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5252F7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3322FC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требований трудового законодательства, трудовой дисциплины, правил и норм по охране труда, пожарной безопасности, требований органов, осуществляющих 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контроль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надзор за деятельностью строительной организации.</w:t>
            </w:r>
          </w:p>
        </w:tc>
      </w:tr>
      <w:tr w:rsidR="005252F7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 внебюджетными фондами, а также за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выполнение трудовых договоров.</w:t>
            </w:r>
          </w:p>
        </w:tc>
      </w:tr>
      <w:tr w:rsidR="005252F7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0C639A" w:rsidRPr="000C639A" w:rsidRDefault="000C639A">
      <w:pPr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855"/>
        <w:gridCol w:w="238"/>
        <w:gridCol w:w="38"/>
        <w:gridCol w:w="774"/>
        <w:gridCol w:w="232"/>
        <w:gridCol w:w="211"/>
        <w:gridCol w:w="559"/>
        <w:gridCol w:w="1095"/>
        <w:gridCol w:w="538"/>
        <w:gridCol w:w="117"/>
        <w:gridCol w:w="29"/>
        <w:gridCol w:w="509"/>
        <w:gridCol w:w="217"/>
        <w:gridCol w:w="403"/>
        <w:gridCol w:w="71"/>
        <w:gridCol w:w="79"/>
        <w:gridCol w:w="511"/>
        <w:gridCol w:w="776"/>
        <w:gridCol w:w="83"/>
        <w:gridCol w:w="866"/>
        <w:gridCol w:w="31"/>
      </w:tblGrid>
      <w:tr w:rsidR="000C639A" w:rsidRPr="002A24B7" w:rsidTr="0074763D">
        <w:trPr>
          <w:gridAfter w:val="1"/>
          <w:wAfter w:w="18" w:type="pct"/>
          <w:trHeight w:val="830"/>
        </w:trPr>
        <w:tc>
          <w:tcPr>
            <w:tcW w:w="498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9A" w:rsidRPr="00BC5875" w:rsidRDefault="000C639A" w:rsidP="000C63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1.8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C639A" w:rsidRPr="00ED26F1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74763D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и защита инт</w:t>
            </w:r>
            <w:r w:rsidR="00386C21">
              <w:rPr>
                <w:rFonts w:ascii="Times New Roman" w:hAnsi="Times New Roman"/>
                <w:sz w:val="24"/>
                <w:szCs w:val="24"/>
              </w:rPr>
              <w:t>ересов строительной организации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А/08.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0C639A" w:rsidRPr="00ED26F1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81"/>
        </w:trPr>
        <w:tc>
          <w:tcPr>
            <w:tcW w:w="4982" w:type="pct"/>
            <w:gridSpan w:val="21"/>
            <w:tcBorders>
              <w:top w:val="nil"/>
              <w:bottom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639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488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786177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639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479"/>
        </w:trPr>
        <w:tc>
          <w:tcPr>
            <w:tcW w:w="11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639A" w:rsidRDefault="000C639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C639A" w:rsidRPr="00ED26F1" w:rsidRDefault="000C639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6"/>
        </w:trPr>
        <w:tc>
          <w:tcPr>
            <w:tcW w:w="11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C639A" w:rsidRPr="00BC5875" w:rsidRDefault="000C639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C639A" w:rsidRPr="00BC5875" w:rsidRDefault="000C639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позиций и защита интересов строительной организации в переговорах с заказчиками, подрядчиками, поставщиками и другими контрагентами.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позиции и организация взаимодействия строительной организации с профессиональным сообществом.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позиций и защита интересов строительной </w:t>
            </w:r>
            <w:r w:rsidRPr="000C639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позиций строительной организации в средствах массовой информации.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Участие в выставках, конференциях и других </w:t>
            </w:r>
            <w:proofErr w:type="spellStart"/>
            <w:r w:rsidRPr="000C639A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12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</w:t>
            </w:r>
            <w:proofErr w:type="gramStart"/>
            <w:r w:rsidRPr="00792E0B">
              <w:rPr>
                <w:rFonts w:ascii="Times New Roman" w:hAnsi="Times New Roman"/>
                <w:sz w:val="24"/>
                <w:szCs w:val="24"/>
              </w:rPr>
              <w:t>бизнес-переговоры</w:t>
            </w:r>
            <w:proofErr w:type="gramEnd"/>
            <w:r w:rsidRPr="00792E0B">
              <w:rPr>
                <w:rFonts w:ascii="Times New Roman" w:hAnsi="Times New Roman"/>
                <w:sz w:val="24"/>
                <w:szCs w:val="24"/>
              </w:rPr>
              <w:t xml:space="preserve"> с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подрядчиками, поставщиками </w:t>
            </w:r>
            <w:r w:rsidRPr="00792E0B">
              <w:rPr>
                <w:rFonts w:ascii="Times New Roman" w:hAnsi="Times New Roman"/>
                <w:sz w:val="24"/>
                <w:szCs w:val="24"/>
              </w:rPr>
              <w:t>и другими контрагентами.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Осуществлять презентацию позиции строительной организации в органах государственной власти, общественно-профессиональных объединениях.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Аргументированно формулировать позицию строительной организации в деловой переписке.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вербальную и визуальную презентацию деятельности строительной организации на выставках, конференциях и других </w:t>
            </w:r>
            <w:proofErr w:type="spellStart"/>
            <w:r w:rsidRPr="00792E0B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792E0B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Нормы и методики расчета сроков и определения стоимости возведения объектов капитального строительства.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Основы гражданско-процессуального и арбитражно-процессуального законодательства.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Этику делового общения.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 xml:space="preserve">Методы и способы осуществления </w:t>
            </w:r>
            <w:proofErr w:type="gramStart"/>
            <w:r w:rsidRPr="00792E0B">
              <w:rPr>
                <w:rFonts w:ascii="Times New Roman" w:hAnsi="Times New Roman"/>
                <w:sz w:val="24"/>
                <w:szCs w:val="24"/>
              </w:rPr>
              <w:t>бизнес-коммуникаций</w:t>
            </w:r>
            <w:proofErr w:type="gramEnd"/>
            <w:r w:rsidRPr="00792E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Методы и способы осуществления PR и GR.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92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Основы риторики и технику публичных выступлений.</w:t>
            </w:r>
          </w:p>
        </w:tc>
      </w:tr>
      <w:tr w:rsidR="00846E7F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5252F7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выполнение хозяйственных и трудовых договоров.</w:t>
            </w:r>
          </w:p>
        </w:tc>
      </w:tr>
      <w:tr w:rsidR="005252F7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EA346A" w:rsidRPr="00151C72" w:rsidRDefault="000C639A" w:rsidP="00EA346A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>
              <w:br w:type="page"/>
            </w:r>
            <w:r w:rsidR="00EA346A" w:rsidRPr="00151C72">
              <w:br w:type="page"/>
            </w:r>
            <w:r w:rsidR="001A55F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EA346A" w:rsidRPr="00151C72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5137A0" w:rsidRPr="00ED26F1" w:rsidTr="0074763D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151C72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364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51C72" w:rsidRDefault="00EA346A" w:rsidP="00543E18">
            <w:pPr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Управление и руководство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</w:t>
            </w:r>
            <w:r w:rsidR="009D043E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346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25114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EA346A" w:rsidRPr="001B67D6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5137A0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генеральный директор, </w:t>
            </w:r>
            <w:r w:rsidR="009D043E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управляющий, руководитель строительной организации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2"/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59" w:rsidRPr="00E85A59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1A55F7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46E7F" w:rsidRPr="001A55F7"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образования.</w:t>
            </w:r>
          </w:p>
          <w:p w:rsidR="00032BA0" w:rsidRPr="00E85A59" w:rsidRDefault="00032BA0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Допускается наличие непрофильного высшего профессионального образования, обеспечивающего выполнение управленческих функций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 xml:space="preserve"> (направление подготовки 080000 Экономика и управление)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при условии наличии в организации работника квалификационного подуровня 7.1, осуществляющего руководство производственной деятельностью строительной организации.</w:t>
            </w:r>
          </w:p>
        </w:tc>
      </w:tr>
      <w:tr w:rsidR="00EA346A" w:rsidRPr="009D043E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Т</w:t>
            </w:r>
            <w:r w:rsidR="00543E18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5137A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5137A0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32BA0">
              <w:rPr>
                <w:rFonts w:ascii="Times New Roman" w:hAnsi="Times New Roman"/>
                <w:sz w:val="24"/>
                <w:szCs w:val="24"/>
              </w:rPr>
              <w:t>Практический опыт работы по направлению профессиональной деятельности не менее 10 лет, в том числе на руководящих должностях в строительной отрасли не менее 5 лет.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151C72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151C72" w:rsidRDefault="00E85A59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EA346A" w:rsidRPr="001B67D6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346A" w:rsidRPr="001B67D6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5" w:type="pct"/>
            <w:gridSpan w:val="4"/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2" w:type="pct"/>
            <w:gridSpan w:val="14"/>
            <w:tcBorders>
              <w:righ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5137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137A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B33073" w:rsidRPr="00283277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283277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28327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28327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70100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270301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</w:tbl>
    <w:p w:rsidR="00EA346A" w:rsidRPr="00EA346A" w:rsidRDefault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59"/>
        <w:gridCol w:w="1058"/>
        <w:gridCol w:w="442"/>
        <w:gridCol w:w="1629"/>
        <w:gridCol w:w="660"/>
        <w:gridCol w:w="31"/>
        <w:gridCol w:w="1141"/>
        <w:gridCol w:w="144"/>
        <w:gridCol w:w="1267"/>
        <w:gridCol w:w="970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3E18" w:rsidRDefault="00EA346A" w:rsidP="00EA346A">
            <w:pPr>
              <w:pStyle w:val="12"/>
              <w:spacing w:after="0"/>
            </w:pPr>
            <w:r>
              <w:br w:type="page"/>
            </w:r>
          </w:p>
          <w:p w:rsidR="00EA346A" w:rsidRPr="00BC5875" w:rsidRDefault="00EA346A" w:rsidP="00543E18">
            <w:pPr>
              <w:pStyle w:val="12"/>
              <w:spacing w:after="12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E450D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283277" w:rsidRDefault="008474B7" w:rsidP="00543E18">
            <w:pPr>
              <w:rPr>
                <w:rFonts w:ascii="Times New Roman" w:hAnsi="Times New Roman"/>
                <w:sz w:val="18"/>
                <w:szCs w:val="16"/>
              </w:rPr>
            </w:pPr>
            <w:r w:rsidRPr="00283277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и реализацией стратегии строительной организации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8474B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руководство проведением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страт</w:t>
            </w:r>
            <w:r>
              <w:rPr>
                <w:rFonts w:ascii="Times New Roman" w:hAnsi="Times New Roman"/>
                <w:sz w:val="24"/>
                <w:szCs w:val="24"/>
              </w:rPr>
              <w:t>егического анализа и определением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конкурентной позиции строительной организации.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8474B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Руководство определением стратегических целей строительной организации и оценка средств и способов их реализации.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разработки стратегии строительной организации и представление ее на утверждение собственникам имущества организации или их представителям.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(организационное программирование, проектирование и планирование) работ по реализации стратегии строительной организации.</w:t>
            </w:r>
          </w:p>
        </w:tc>
      </w:tr>
      <w:tr w:rsidR="00FE450D" w:rsidRPr="002A24B7" w:rsidTr="005907CD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Контроль реализации стратегии развития строительной организации и оценка ее эффективности.</w:t>
            </w:r>
          </w:p>
        </w:tc>
      </w:tr>
      <w:tr w:rsidR="008474B7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1A55F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8474B7" w:rsidRPr="002A24B7" w:rsidTr="006865D3">
        <w:trPr>
          <w:trHeight w:val="36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1A55F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BB7879" w:rsidRPr="002A24B7" w:rsidTr="006865D3">
        <w:trPr>
          <w:trHeight w:val="67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7879" w:rsidRPr="00DF5EDF" w:rsidDel="002A1D54" w:rsidRDefault="00BB787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79" w:rsidRPr="001A55F7" w:rsidRDefault="0028327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Осуществлять презентацию и согласование стратегии организации с собственниками имущества организации (акционерами, участниками</w:t>
            </w:r>
            <w:r w:rsidR="006319E9" w:rsidRPr="001A55F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доведение до персонала целей и стратегии </w:t>
            </w:r>
            <w:r w:rsidR="00283277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, а также принципов, средств и методов их достижения.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</w:t>
            </w:r>
            <w:r w:rsidR="00C217C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имеющихся и создание требуемых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</w:t>
            </w:r>
            <w:r w:rsidR="00C217C9">
              <w:rPr>
                <w:rFonts w:ascii="Times New Roman" w:hAnsi="Times New Roman"/>
                <w:sz w:val="24"/>
                <w:szCs w:val="24"/>
              </w:rPr>
              <w:t>финансовые ресурсы организации;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Определять и использовать в практической деятельности 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методы повышения эффективности использования ресурсов организации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4B7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 и методы стратегического управления.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C217C9" w:rsidRDefault="008474B7" w:rsidP="00543E18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Состояние и перспективы развития политической, правовой, социокультурной, экономической, научно-технической, технологической ситуации градостроительной деятельности в стране и за рубежом.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Историю, специализацию и особенности структуры строите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организации, ее кадровый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и производственный потенциал.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Принципы, методы и способы взаимодействия с собственниками</w:t>
            </w:r>
            <w:r w:rsidR="00FE450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6319E9">
              <w:rPr>
                <w:rFonts w:ascii="Times New Roman" w:hAnsi="Times New Roman"/>
                <w:sz w:val="24"/>
                <w:szCs w:val="24"/>
              </w:rPr>
              <w:t xml:space="preserve"> (акционерами, участниками</w:t>
            </w:r>
            <w:r w:rsidR="00C217C9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="006319E9">
              <w:rPr>
                <w:rFonts w:ascii="Times New Roman" w:hAnsi="Times New Roman"/>
                <w:sz w:val="24"/>
                <w:szCs w:val="24"/>
              </w:rPr>
              <w:t>)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и другими заинтересованными лицами.</w:t>
            </w:r>
          </w:p>
        </w:tc>
      </w:tr>
      <w:tr w:rsidR="00BB787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7879" w:rsidRPr="00DF5EDF" w:rsidDel="002A1D54" w:rsidRDefault="00BB787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79" w:rsidRPr="008474B7" w:rsidRDefault="00283277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полномочий исполнительного органа организации</w:t>
            </w:r>
            <w:r w:rsidR="006319E9">
              <w:rPr>
                <w:rFonts w:ascii="Times New Roman" w:hAnsi="Times New Roman"/>
                <w:sz w:val="24"/>
                <w:szCs w:val="24"/>
              </w:rPr>
              <w:t xml:space="preserve"> по принятию стратегических решений, порядок представления и согласования стратегии организации с советом директоров / наблюдательным советом, а также собственниками имущества организации (аукционерами, участниками и т.п.).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Методы стратегического конкурентного анализа и способы формирования конкурентных преимуще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>оительной организации.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Виды рисков, связанных с реализацией стратегии строительной организации и методы их оценки.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Методы, модели и этапы стратегического планирования деятельности организации.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 формирования эффективной системы управления организацией.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Программно-проектные модели управления организацией.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Систему экономических индикаторов, позволяющих строительной организации определять свое положение на рынке и разрабатывать маркетинговую стратегию.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Методы анализа и оценки эффективности производственной, финансовой и др. деятельности организации.</w:t>
            </w:r>
          </w:p>
        </w:tc>
      </w:tr>
      <w:tr w:rsidR="008A5173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DF5EDF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C217C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A5173" w:rsidRPr="002A24B7" w:rsidTr="00984473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DF5EDF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A51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BC5875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Психологическая устойчивость, навыки самоопределения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самоорганизации.</w:t>
            </w:r>
          </w:p>
        </w:tc>
      </w:tr>
      <w:tr w:rsidR="00B330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BC5875" w:rsidDel="002A1D54" w:rsidRDefault="00B330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1A55F7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перед собственниками имущества организации.</w:t>
            </w:r>
          </w:p>
        </w:tc>
      </w:tr>
    </w:tbl>
    <w:p w:rsidR="00EA346A" w:rsidRPr="00B639B2" w:rsidRDefault="00EA346A" w:rsidP="00EA346A">
      <w:pPr>
        <w:ind w:firstLine="708"/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980"/>
        <w:gridCol w:w="1062"/>
        <w:gridCol w:w="444"/>
        <w:gridCol w:w="1629"/>
        <w:gridCol w:w="663"/>
        <w:gridCol w:w="33"/>
        <w:gridCol w:w="1143"/>
        <w:gridCol w:w="148"/>
        <w:gridCol w:w="1266"/>
        <w:gridCol w:w="864"/>
      </w:tblGrid>
      <w:tr w:rsidR="00EA346A" w:rsidRPr="00BC5875" w:rsidTr="008474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C402E4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8474B7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корпоративной культуры строительной организации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8474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C40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C40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BC5875" w:rsidTr="00B33073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A346A" w:rsidRPr="00DF5EDF" w:rsidTr="00B33073">
        <w:trPr>
          <w:trHeight w:val="200"/>
        </w:trPr>
        <w:tc>
          <w:tcPr>
            <w:tcW w:w="122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DF5EDF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Организация разработки и доведения до персонала строительной организации целей и принципов деятельности организации, норм и правил коллективной деятельности.</w:t>
            </w:r>
          </w:p>
        </w:tc>
      </w:tr>
      <w:tr w:rsidR="008474B7" w:rsidRPr="00DF5EDF" w:rsidTr="00B33073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Реализовыва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 практической деятельности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и инструменты организации функциональной структуры коллективной деятельности. </w:t>
            </w:r>
          </w:p>
        </w:tc>
      </w:tr>
      <w:tr w:rsidR="008474B7" w:rsidRPr="00DF5EDF" w:rsidTr="00B33073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производственную, бизне</w:t>
            </w:r>
            <w:proofErr w:type="gramStart"/>
            <w:r w:rsidRPr="008474B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 в строительной организации.</w:t>
            </w:r>
          </w:p>
        </w:tc>
      </w:tr>
      <w:tr w:rsidR="00EA346A" w:rsidRPr="00DF5EDF" w:rsidTr="00B33073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B639B2" w:rsidRDefault="00EA34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технологии, инструменты анализа организационной структуры, корпоративной культуры. </w:t>
            </w:r>
          </w:p>
        </w:tc>
      </w:tr>
      <w:tr w:rsidR="00EA346A" w:rsidRPr="00DF5EDF" w:rsidTr="00B33073">
        <w:trPr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Del="002A1D54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B639B2" w:rsidRDefault="00EA34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Методы формирования корпоративной культуры и ее влияние на мотивацию работников. </w:t>
            </w:r>
          </w:p>
        </w:tc>
      </w:tr>
      <w:tr w:rsidR="00C402E4" w:rsidRPr="00DF5EDF" w:rsidTr="00B33073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B33073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BC5875" w:rsidDel="002A1D54" w:rsidRDefault="00B330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1A55F7" w:rsidRDefault="00B330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перед собственниками имущества организации.</w:t>
            </w:r>
          </w:p>
        </w:tc>
      </w:tr>
    </w:tbl>
    <w:p w:rsidR="00EA346A" w:rsidRPr="00B639B2" w:rsidRDefault="00EA346A" w:rsidP="00EA346A">
      <w:pPr>
        <w:rPr>
          <w:sz w:val="2"/>
          <w:szCs w:val="2"/>
        </w:rPr>
      </w:pPr>
    </w:p>
    <w:p w:rsidR="00EA346A" w:rsidRPr="00B639B2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59"/>
        <w:gridCol w:w="1058"/>
        <w:gridCol w:w="442"/>
        <w:gridCol w:w="1629"/>
        <w:gridCol w:w="660"/>
        <w:gridCol w:w="31"/>
        <w:gridCol w:w="1141"/>
        <w:gridCol w:w="144"/>
        <w:gridCol w:w="1267"/>
        <w:gridCol w:w="970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480E37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8474B7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организационных проектов и планов деятельности строительной организации.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и руководство работами по оценке соответствия целей, задач и внешних обстоятель</w:t>
            </w:r>
            <w:proofErr w:type="gramStart"/>
            <w:r w:rsidRPr="000D1A07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0D1A07">
              <w:rPr>
                <w:rFonts w:ascii="Times New Roman" w:hAnsi="Times New Roman"/>
                <w:sz w:val="24"/>
                <w:szCs w:val="24"/>
              </w:rPr>
              <w:t>оительной организации средствам и методам корпоративной культуры, ресурсным возможностям и ограничениям при разработке организационных проектов и планов.</w:t>
            </w: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разработки организационных проектов и планов с учетом сохранения системной целостности структуры основных процессов (функционирования, воспроизводства и развития) в строительной организации.</w:t>
            </w: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работ по оценке последствий осуществления организационных проектов и планов деятельности строительной организации на рыночные перспективы строительной организации.</w:t>
            </w:r>
          </w:p>
        </w:tc>
      </w:tr>
      <w:tr w:rsidR="000D1A07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0D1A07">
              <w:rPr>
                <w:rFonts w:ascii="Times New Roman" w:hAnsi="Times New Roman"/>
                <w:sz w:val="24"/>
                <w:szCs w:val="24"/>
              </w:rPr>
              <w:t xml:space="preserve"> и руководить работами по анализу ситуации и ситуационному анализу, включающему анализ внешних обстоятельств, ресурсных возможностей и ограничений.</w:t>
            </w:r>
          </w:p>
        </w:tc>
      </w:tr>
      <w:tr w:rsidR="000D1A0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ить работами по организационному</w:t>
            </w:r>
            <w:r w:rsidRPr="000D1A07">
              <w:rPr>
                <w:rFonts w:ascii="Times New Roman" w:hAnsi="Times New Roman"/>
                <w:sz w:val="24"/>
                <w:szCs w:val="24"/>
              </w:rPr>
              <w:t xml:space="preserve"> проектированию и планированию с учетом средств и методов корпоративной культуры, ресурсных возможностей и ограничений.</w:t>
            </w:r>
          </w:p>
        </w:tc>
      </w:tr>
      <w:tr w:rsidR="000D1A0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251749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</w:t>
            </w:r>
            <w:r w:rsidR="000D1A07" w:rsidRPr="000D1A07">
              <w:rPr>
                <w:rFonts w:ascii="Times New Roman" w:hAnsi="Times New Roman"/>
                <w:sz w:val="24"/>
                <w:szCs w:val="24"/>
              </w:rPr>
              <w:t xml:space="preserve">оптимизации распределения ресурсов между организационными проектами и планами с учетом </w:t>
            </w:r>
            <w:proofErr w:type="gramStart"/>
            <w:r w:rsidR="000D1A07" w:rsidRPr="000D1A07">
              <w:rPr>
                <w:rFonts w:ascii="Times New Roman" w:hAnsi="Times New Roman"/>
                <w:sz w:val="24"/>
                <w:szCs w:val="24"/>
              </w:rPr>
              <w:t>необходимости сохранения системной целостности структуры основных процессов</w:t>
            </w:r>
            <w:proofErr w:type="gramEnd"/>
            <w:r w:rsidR="000D1A07" w:rsidRPr="000D1A07">
              <w:rPr>
                <w:rFonts w:ascii="Times New Roman" w:hAnsi="Times New Roman"/>
                <w:sz w:val="24"/>
                <w:szCs w:val="24"/>
              </w:rPr>
              <w:t xml:space="preserve"> в строительной организации.</w:t>
            </w:r>
          </w:p>
        </w:tc>
      </w:tr>
      <w:tr w:rsidR="000D1A07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Основы системного анализа и проектирования.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Основные представления о структуре процессов в строительной организации.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Средства и методы программно-проектного подхода и системного планирования деятельности организации.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480E37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E37" w:rsidRPr="00BC5875" w:rsidDel="002A1D54" w:rsidRDefault="00480E3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E37" w:rsidRPr="001A55F7" w:rsidRDefault="00480E3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организации</w:t>
            </w:r>
            <w:r w:rsidR="0094066A" w:rsidRPr="001A55F7">
              <w:rPr>
                <w:rFonts w:ascii="Times New Roman" w:hAnsi="Times New Roman"/>
                <w:sz w:val="24"/>
                <w:szCs w:val="24"/>
              </w:rPr>
              <w:t>, проектов и планов деятельности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</w:tbl>
    <w:p w:rsidR="00EA346A" w:rsidRPr="00780170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59"/>
        <w:gridCol w:w="1053"/>
        <w:gridCol w:w="442"/>
        <w:gridCol w:w="1633"/>
        <w:gridCol w:w="658"/>
        <w:gridCol w:w="31"/>
        <w:gridCol w:w="1141"/>
        <w:gridCol w:w="142"/>
        <w:gridCol w:w="1267"/>
        <w:gridCol w:w="976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2.4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E85A59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386C21" w:rsidP="00C217C9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финансовой и хозяйственной деятельностью строительной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E85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E85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экономической стратегии строительной организации, соответствующей общей стратегии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работой по анализу и оценке материальных и финансовых ресурсов, экономических показателей деятельности строительной организации, принятие управленческих решений по ее результатам.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 xml:space="preserve"> разработки текущих и перспективных финансовых планов строительной организации, прогнозных балансов и бюджетов денежных средств.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разработки текущих и перспективных планов материально-технического обеспечения строительной организации.</w:t>
            </w:r>
          </w:p>
        </w:tc>
      </w:tr>
      <w:tr w:rsidR="00FD779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7791" w:rsidRPr="00DF5EDF" w:rsidRDefault="00FD779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7791" w:rsidRPr="001A55F7" w:rsidRDefault="00FD779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и обеспечение функционирования системы корпоративного управления в организации (организация подготовки и проведения общих собраний акционеров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 xml:space="preserve"> /участников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, обеспечение 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>работы с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овета директоров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/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наблюдательного совета, организация </w:t>
            </w: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ведения реестра акционеров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/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списка участников</w:t>
            </w:r>
            <w:proofErr w:type="gramEnd"/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раскрытия информации об организации).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работами по оптимизации организационной структуры управления строительной организации, распределение ответственности и полномочий между руководящими работниками организации (заместителями руководителя строительной организации, руководителями производственных и функциональных подразделений и др.).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корпоративных нормативных и организационно-распорядительных документов, регулирующих финансовую и хозяйственную деятельность строительной организации (приказов, стандартов организации, по</w:t>
            </w:r>
            <w:r>
              <w:rPr>
                <w:rFonts w:ascii="Times New Roman" w:hAnsi="Times New Roman"/>
                <w:sz w:val="24"/>
                <w:szCs w:val="24"/>
              </w:rPr>
              <w:t>ложений о подразделениях и т.п.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 xml:space="preserve"> их утверждение и контроль исполнения.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работами по определению источников финансирования производственно-хозяйственной деятельности строительной организации, анализу возможности и разработке схемы их использования.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«портфеля заказов» строительной организации, организация работ по участию в торгах по размещению заказов на выполнение строительных работ, заключение договоров на производство строительных работ.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материально-технического обеспечения деятельности строительной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системы управления финансовыми ресурсами и активами строительной организации (финансирование текущей производственной деятельности; инвестиции, </w:t>
            </w:r>
            <w:r w:rsidRPr="00386C21">
              <w:rPr>
                <w:rFonts w:ascii="Times New Roman" w:hAnsi="Times New Roman"/>
                <w:sz w:val="24"/>
                <w:szCs w:val="24"/>
              </w:rPr>
              <w:lastRenderedPageBreak/>
              <w:t>направляемые на техническое развитие; финансовые инвестиции; маневрирование временно свободными денежными средствами).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учета финансовых операций, ведения бухгалтерского учета, подготовки финансовой и бухгалтерской отчетности.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контроля финансовых и экономических показателей деятельности строительной организации, исполнения финансовых планов и расходования денежных средств.</w:t>
            </w:r>
          </w:p>
        </w:tc>
      </w:tr>
      <w:tr w:rsidR="00FD779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7791" w:rsidRPr="00DF5EDF" w:rsidRDefault="00FD779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7791" w:rsidRPr="001A55F7" w:rsidRDefault="00FD779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системы контроля исполнения подразделениями и работниками организации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норм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требований корпоративного законодательства,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устава и внутренних корпоративных документов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Обеспечение соблюдения законности в деятельности строительной организации при осуществлении ее хозяйственно-экономических связей.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Обеспечение выполнения строительной организацией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а также выполнение условий хозяйственных и трудовых договоров (контрактов).</w:t>
            </w:r>
          </w:p>
        </w:tc>
      </w:tr>
      <w:tr w:rsidR="00386C21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работы по стратегическому анализу, оценке трендов и тенденций развития строительной отрасли.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принципы экономической стратегии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материальных и финансовых ресурсов организации и эффективности их использования.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реализацию и контроль текущих и перспективных финансовых планов и бюджетов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реализацию и контроль планов материально-технического обеспечения деятельности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Утверждать программы маркетинговых исследований, организовывать и контролировать их реализацию. </w:t>
            </w:r>
          </w:p>
        </w:tc>
      </w:tr>
      <w:tr w:rsidR="00B364C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Организовывать проведение общих собраний 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>акционеров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350E09" w:rsidRPr="001A55F7">
              <w:rPr>
                <w:rFonts w:ascii="Times New Roman" w:hAnsi="Times New Roman"/>
                <w:sz w:val="24"/>
                <w:szCs w:val="24"/>
              </w:rPr>
              <w:t>, заседаний совета директоров /наблюдательного совета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 и принимать </w:t>
            </w:r>
            <w:r w:rsidR="00350E09" w:rsidRPr="001A55F7">
              <w:rPr>
                <w:rFonts w:ascii="Times New Roman" w:hAnsi="Times New Roman"/>
                <w:sz w:val="24"/>
                <w:szCs w:val="24"/>
              </w:rPr>
              <w:t>в них участие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Определять функциональную и организационную структуру строительной организации в соответствии с целями, стратегическими и тактическими задачами, распределять обязанности между своими заместителями, руководителями производственных и функциональных подразделений строительной организации, делегировать полномочия подчиненным в соответствии с их квалификацией и опытом.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работу и эффективное взаимодействие структурных подразделений организации, анализировать и корректировать их деятельность.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утверждение и контроль исполнения корпоративных нормативных и организационно-распорядительных документов, регулирующих финансовую и хозяйственную деятельность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работы по формированию «портфеля заказов» строительной организации, по участию в торгах по размещению заказов на выполнение строительных работ, заключать  договоры на производство строительных работ.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и руководить финансовой деятельностью организации, организовывать ведение бухгалтерского учета и составление финансовой отчетности.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Организовывать ведение </w:t>
            </w:r>
            <w:proofErr w:type="gramStart"/>
            <w:r w:rsidRPr="001A55F7">
              <w:rPr>
                <w:rFonts w:ascii="Times New Roman" w:hAnsi="Times New Roman"/>
                <w:sz w:val="24"/>
                <w:szCs w:val="24"/>
              </w:rPr>
              <w:t>реестра акционеров / списка участников организации</w:t>
            </w:r>
            <w:proofErr w:type="gramEnd"/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обязательное раскрытие информации об организации (в случаях, предусмотренных законодательством).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исполнения подразделениями и работниками организации норм и требований корпоративного законодательства Российской Федерации, устава и внутренних корпоративных документов организации.</w:t>
            </w:r>
          </w:p>
        </w:tc>
      </w:tr>
      <w:tr w:rsidR="00386C21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обязательств перед федеральным, региональным и местным бюджетами, государственными внебюджетными социальными фондами, заказчиками и кредиторами.</w:t>
            </w:r>
          </w:p>
        </w:tc>
      </w:tr>
      <w:tr w:rsidR="00386C21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хозяйственных и трудовых договоров.</w:t>
            </w:r>
          </w:p>
        </w:tc>
      </w:tr>
      <w:tr w:rsidR="00386C21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Перспективы технического и экономического развития строительной отрасли.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Распорядительные, методические и нормативные документы, определяющие приоритетные направления развития экономики и градостроительной деятельности, деятельности строительной организации.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регламентирующие порядок ведения хозяйственной и финансово-экономической деятельности строительных организаций.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гражданского и корпоративного права.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хозяйственного, налогового и финансового законодательства.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Основы законодательства о рынке ценных бумаг.</w:t>
            </w:r>
          </w:p>
        </w:tc>
      </w:tr>
      <w:tr w:rsidR="005C5A6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5A67" w:rsidRPr="00DF5EDF" w:rsidDel="002A1D54" w:rsidRDefault="005C5A6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5A67" w:rsidRPr="001A55F7" w:rsidRDefault="005C5A6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подготовки и проведения общих собраний акционеров / участников организации,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>заседаний советов директоров /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>наблюдательных советов.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Состав сведений, включаемых в реестр акционеров / список участников организации, и порядок его ведения.</w:t>
            </w:r>
          </w:p>
        </w:tc>
      </w:tr>
      <w:tr w:rsidR="0094066A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066A" w:rsidRPr="00DF5EDF" w:rsidDel="002A1D54" w:rsidRDefault="009406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66A" w:rsidRPr="001A55F7" w:rsidRDefault="009406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Виды сделок, подлежащих одобрению собственниками имущества организации (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>акционерами, участниками и т.п.), и порядок их одобрения.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AE225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Перечень документов и объем сведений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 xml:space="preserve">, подлежащих обязательному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lastRenderedPageBreak/>
              <w:t>раскрытию организацией в соответствии с требованиями законодатель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ства Российской Федерации.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строительной организацией.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Функциональные и структурные особенности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Формы и методы организационной и управленческой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программно-проектного подхода применительно к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Факторы, влияющие на построение организационной структуры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анализа производственной, хозяйственной, финансовой, маркетинговой, инновационной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Критерии оценки и методы </w:t>
            </w:r>
            <w:proofErr w:type="gramStart"/>
            <w:r w:rsidRPr="00386C21">
              <w:rPr>
                <w:rFonts w:ascii="Times New Roman" w:hAnsi="Times New Roman"/>
                <w:sz w:val="24"/>
                <w:szCs w:val="24"/>
              </w:rPr>
              <w:t>повышения эффективности использования ресурсов строительной организации</w:t>
            </w:r>
            <w:proofErr w:type="gramEnd"/>
            <w:r w:rsidRPr="00386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исследований рынка и анализа конкурентной ситуации.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Особенности применения маркетинговых технологий в области строительства.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Методики составления бизнес-планов.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актов, регулирующих порядок участия в торгах по размещению заказов на выполнение строительных работ.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Состав документации для участия в торгах на право заключ</w:t>
            </w:r>
            <w:r>
              <w:rPr>
                <w:rFonts w:ascii="Times New Roman" w:hAnsi="Times New Roman"/>
                <w:sz w:val="24"/>
                <w:szCs w:val="24"/>
              </w:rPr>
              <w:t>ения контракта на строительство и порядок их проведения.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Нормы и методики определения стоимости строительства.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результаты финансовой и хозяйственной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реализацию стратегии, проектов и планов деятельности</w:t>
            </w:r>
            <w:r w:rsidR="001A55F7">
              <w:rPr>
                <w:rFonts w:ascii="Times New Roman" w:hAnsi="Times New Roman"/>
                <w:sz w:val="24"/>
                <w:szCs w:val="24"/>
              </w:rPr>
              <w:t xml:space="preserve"> организации перед собственниками имущества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обеспечение соблюдения финансовой и трудовой дисциплины, правил и норм по охране труда, требований налоговых органов, а также иных органов, осуществляющих контроль и надзор за финансовой и хозяйственной деятельностью строительной 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строительной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договоров.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CA7519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54"/>
        <w:gridCol w:w="1057"/>
        <w:gridCol w:w="444"/>
        <w:gridCol w:w="1457"/>
        <w:gridCol w:w="658"/>
        <w:gridCol w:w="34"/>
        <w:gridCol w:w="1137"/>
        <w:gridCol w:w="147"/>
        <w:gridCol w:w="1263"/>
        <w:gridCol w:w="1146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2.5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782E51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375E21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375E21">
              <w:rPr>
                <w:rFonts w:ascii="Times New Roman" w:hAnsi="Times New Roman"/>
                <w:sz w:val="24"/>
                <w:szCs w:val="24"/>
              </w:rPr>
              <w:t>Организация и руководство производственной деятельностью строительной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261CDE">
            <w:pPr>
              <w:spacing w:after="0"/>
              <w:ind w:left="-40" w:firstLine="4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782E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782E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технической и технологической стратегии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и форм осуществления производственной деятельности строительной организации (виды строительных работ, выполняемых строительной организацией, типы возводимых объектов капитального строительства (промышленные, общественные и т.п.)).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и руководство работой по анализу и оценке производственных ресурсов и показателей производственной деятельности строительной организации, разработка и принятие соответствующих организационных решений.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и руководство работой по разработке и реализации перспективных и текущих производственных планов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разработки, утверждение нормативных, технических и методических документов, регламентирующих производственную деятельность строительной организации, организация системы контроля их исполнения.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взаимодействия между производственными и функциональными подразделениями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системы обеспечения строительного производства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материально-техническими ресурсами.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обеспечения строительного производства информационными ресурсами.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217C9">
              <w:rPr>
                <w:rFonts w:ascii="Times New Roman" w:hAnsi="Times New Roman"/>
                <w:sz w:val="24"/>
                <w:szCs w:val="24"/>
              </w:rPr>
              <w:t>системы контроля выполнения производственных планов строительной организации</w:t>
            </w:r>
            <w:proofErr w:type="gramEnd"/>
            <w:r w:rsidRPr="00C2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работ по управлению портфелем объектов интеллектуальной собственности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контроля качества строительной продукции, работ по внедрению и совершенствованию системы менеджмента качества ISO 9001.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обеспечению пожарной безопасности, обеспечению безопасных условий и охране труда, а также по разработке документов организации, регламентирующих их проведение.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системы контроля соблюдения </w:t>
            </w:r>
            <w:r w:rsidR="001A55F7" w:rsidRPr="00C217C9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й дисциплины, правил и норм по охране труда, пожарной безопасности и охране окружающей среды.</w:t>
            </w:r>
          </w:p>
        </w:tc>
      </w:tr>
      <w:tr w:rsidR="00375E21" w:rsidRPr="002A24B7" w:rsidTr="00375E21">
        <w:trPr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работы по стратегическому анализу, оценке тенденций технического развития строительной отрасли.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принципы технической и технологической стратегии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цели и задачи, основные направления и формы производственной деятельности организации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средства реализации целей и задач производственной деятельности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производственных ресурсов строительной организации и оценку эффективности их использования.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функциональную и организационную структуру строительной организации в соответствии с целями и задачами производственной деятельности строительной организации, распределять обязанности между своими заместителями, руководителями производственных и функциональных подразделений строительной организации и др.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перспективных и текущих производственных планов строительной организации (планов по строительству объектов, выполнению р</w:t>
            </w:r>
            <w:r w:rsidR="00A96972" w:rsidRPr="00C217C9">
              <w:rPr>
                <w:rFonts w:ascii="Times New Roman" w:hAnsi="Times New Roman"/>
                <w:sz w:val="24"/>
                <w:szCs w:val="24"/>
              </w:rPr>
              <w:t>абот в составе объекта, а также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 xml:space="preserve"> комплексов работ гражданского, производственного и специального назначения и т.п.).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эффективного взаимодействия производственных и функциональных подразделений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Организовывать систему обеспечения строительного производства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материально-техническими и информационными ресурсами.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корпоративные нормативные, технические и методические документы, регламентирующие производственную деятельность строительной организации (распоряжения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техническими и информационными ресурсами и пр.).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корпоративных нормативных и организационно-распорядительных документов.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необходимость правового закрепления прав на объекты интеллектуальной собственности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принципы и методы использования  объектов  интеллектуальной собственности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Осуществлять оценку выполнения производственных планов строительной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Руководить разработкой и внесением корректив в производственные планы строительной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качества строительной  продукции, работы по внедрению и совершенствованию  системы менеджмента качества ISO 9001.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документов и создание системы мероприятий, направленных на обеспечение пожарной безопасности, безопасных условий и охраны труда в организации.</w:t>
            </w:r>
          </w:p>
        </w:tc>
      </w:tr>
      <w:tr w:rsidR="00375E21" w:rsidRPr="002A24B7" w:rsidTr="00375E21">
        <w:trPr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Перспективы и тенденции технического и экономического развития строительной отрасли.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регулирующие градостроительную деятельность.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Распорядительные, методические и нормативные документы, определяющие приоритетные направления развития строительных технологий и градостроительной деятельности.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Основные нормативно-технические документы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Требования международных нормативно-технических документов и особенностей технического регулирования зарубежных стран.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организации.</w:t>
            </w:r>
          </w:p>
        </w:tc>
      </w:tr>
      <w:tr w:rsidR="00375E21" w:rsidRPr="002A24B7" w:rsidTr="00375E21">
        <w:trPr>
          <w:trHeight w:val="292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C217C9">
              <w:rPr>
                <w:rFonts w:ascii="Times New Roman" w:hAnsi="Times New Roman"/>
                <w:sz w:val="24"/>
                <w:szCs w:val="24"/>
              </w:rPr>
              <w:t xml:space="preserve">выявления резервов повышения эффективности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 строительной организации</w:t>
            </w:r>
            <w:proofErr w:type="gramEnd"/>
            <w:r w:rsidRPr="00C2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7C9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нормативных, технических и методических документов, регламентирующих производственную деятельность строительной организации 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пр.).</w:t>
            </w:r>
            <w:proofErr w:type="gramEnd"/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Принципы и методы организации производственной деятельности строительной организации.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календарно-сетевого планирования, нормы и методики расчета сроков выполнения строительных работ.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в строительстве.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сокращения издержек на осуществление строительных работ и сокращения сроков их выполнения.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Современные методы выполнения различных видов строительных работ и особенности строительства различных типов объектов капитального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Современные виды строительной техники, строительных материалов, изделий и оборудования, а также принципы и технологию их использования.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Влияние природно-климатических условий района строительства на технологию, организацию и продолжительность возведения объектов капитального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Специальные требования, предъявляемые к возводимым строительной организацией объектам капитального строительства, и особенности производства строительных работ на указанных объектах.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Принципы разработки и компоненты  информационной системы строительной организации.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в строительстве.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Основные элементы и параметры системы менеджмента качества,  устанавливаемые ISO 9001.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Требования стандартов ISO 9001 к порядку осуществления контроля качества строительной продукции.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законодательства, нормативные правовые и методические документы по охране окружающей среды и рациональному использованию природных ресурсов, систему экологических стандартов и нормативов.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Порядок проведения мероприятий по обеспечению экологической безопасности и охране окружающей среды.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Правила и нормы пожарной безопасности, государственные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требования охраны труда, в том числе стандарты безопасности труда.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Порядок разработки документов и проведения мероприятий по обеспечению безопасных условий и охране труда.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782E51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E51" w:rsidRPr="00DF5EDF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результаты производственной деятельности,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реализацию стратегии, проектов и планов деятельности строительной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1A55F7" w:rsidRPr="00C217C9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782E51" w:rsidRPr="002A24B7" w:rsidTr="00984473"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E51" w:rsidRPr="00BC5875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производственной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дисциплины, правил и норм по охране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труда, пожарной безопасности и охране окружающей среды, требований органов, осуществляющих государственный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строительный надзор, а также иных органов, осуществляющих надзор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за производственной деятельностью строительной организации.</w:t>
            </w:r>
          </w:p>
        </w:tc>
      </w:tr>
      <w:tr w:rsidR="00782E51" w:rsidRPr="002A24B7" w:rsidTr="00984473"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BC5875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7D5AF9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1057"/>
        <w:gridCol w:w="444"/>
        <w:gridCol w:w="1457"/>
        <w:gridCol w:w="658"/>
        <w:gridCol w:w="34"/>
        <w:gridCol w:w="1137"/>
        <w:gridCol w:w="147"/>
        <w:gridCol w:w="1263"/>
        <w:gridCol w:w="1145"/>
      </w:tblGrid>
      <w:tr w:rsidR="00EA346A" w:rsidRPr="002A24B7" w:rsidTr="00FA56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2.6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A563B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FA563B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процессами оптимизации производственной деятельности строительной организации 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FA56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FA563B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C217C9" w:rsidRDefault="00FA563B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работами по анализу и оценке эффективности производственной деятельности строительной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организации, принятие с</w:t>
            </w:r>
            <w:r w:rsidR="00C217C9"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оответствующих организационных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решений.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работами по анализу и оценке производственных ресурсов строительной организации и выявлению резервов повышения эффективности ее производственной деятельности. 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разработки и проведения мероприятий по оптимизации организационных форм и сре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оизводственной деятельности, внесению необходимых корректив в распределение ресурсов строительной организации.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 и руководство изобретательской и </w:t>
            </w:r>
            <w:r w:rsidRPr="00FA563B">
              <w:rPr>
                <w:rFonts w:ascii="Times New Roman" w:hAnsi="Times New Roman"/>
                <w:sz w:val="24"/>
                <w:szCs w:val="24"/>
              </w:rPr>
              <w:lastRenderedPageBreak/>
              <w:t>рационализаторской деятельности в строительной организации.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C217C9" w:rsidRDefault="00FA563B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работ по анализу и оценке мероприятий по оптимизации и повышению эффективности производственной деятельности организации, принятие соответствующих организационных решений.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работ по изучению, обобщению и распространению передового опыта в области строительства.</w:t>
            </w:r>
          </w:p>
        </w:tc>
      </w:tr>
      <w:tr w:rsidR="00FA563B" w:rsidRPr="002A24B7" w:rsidTr="00FA563B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анализу и оценке показателей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енной деятельности строительной</w:t>
            </w:r>
            <w:r w:rsidRPr="00FA563B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и внесением корректив в производственные планы строительной организации.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анализу производственных ресурсов организации и оценке эффективности их использования.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выявлению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резервов повышения эффективности  производственной деятельности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и реализацией программ технического перевооружения строительного производства и планов внедрения новой техники и технологий.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внедрение комплексной механизации и автоматизации технологических процессов, автоматизированных систем управления производством.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 адаптацию и внедрение новых управленческих и организационных технологий, методов и форм организации труда.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оценке эффективности внедрения новых технических и технологических решений.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Руководить разработкой планов научно-исследовательской, изобретательской и рационализаторской работы.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испытаний новой строительной </w:t>
            </w:r>
            <w:r w:rsidRPr="00FA563B">
              <w:rPr>
                <w:rFonts w:ascii="Times New Roman" w:hAnsi="Times New Roman"/>
                <w:sz w:val="24"/>
                <w:szCs w:val="24"/>
              </w:rPr>
              <w:t>техники и технологий.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рассмотрение, оценку и внедрение новых строительных технологий, изобретений и рационализаторских предложений, а также методов организации труда.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 анализу и оценке эффективности внедрения новой техники и технологий, механизации и автоматизации строительного производства.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анализу и оценку эффективности мероприятий по оптимизации строительного производства, внедрению новых организационных и управленческих технологий, методов и форм организации труда. 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изучению и анализу информационных, научно-исследовательских, нормативно-технических и иных материалы в области строительного производства.</w:t>
            </w:r>
          </w:p>
        </w:tc>
      </w:tr>
      <w:tr w:rsidR="00FA563B" w:rsidRPr="002A24B7" w:rsidTr="00C217C9">
        <w:trPr>
          <w:trHeight w:val="13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осуществлять постоянное ознакомление специалистов строительной организации с информационными, научно-исследовательскими, нормативно-техническими и иных материалами по вопросам градостроительства, архитектурно-строительного проектирования и строительного производства.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работами по разработке стандартов, технических условий и других нормативных и методических документов, регулирующих строительное производство.</w:t>
            </w:r>
          </w:p>
        </w:tc>
      </w:tr>
      <w:tr w:rsidR="00FA563B" w:rsidRPr="002A24B7" w:rsidTr="00FA563B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показатели производственной деятельности строительной организации, методики их расчета и оценки.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 строительной организации.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выявления резервов повышения эффективности производственной деятельности строительной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строительного производства, строительных технологий и техники.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 индустрии строительных материалов, строительных изделий и конструкций.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организационной оптимизации строительного производства, принципах и технологиях организации труда.</w:t>
            </w:r>
          </w:p>
        </w:tc>
      </w:tr>
      <w:tr w:rsidR="00FA563B" w:rsidRPr="002A24B7" w:rsidTr="00FA563B"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Процедура и методики  оценки технико-экономической эффективности внедрения новых технических и технологических решений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проведения экспертизы новых строительных технологий и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A96972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FA563B" w:rsidRPr="00FA563B">
              <w:rPr>
                <w:rFonts w:ascii="Times New Roman" w:hAnsi="Times New Roman"/>
                <w:sz w:val="24"/>
                <w:szCs w:val="24"/>
              </w:rPr>
              <w:t>внедрения новых строительных технологий и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Принципы проведения технико-экономических расчетов в строительстве.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организационных  и управленческих технологий, методов и форм организации труда.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способы презентации научно-технической информации.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Порядок разработки и внедрения нормативной документации (регламентов, национальных стандартов и сводов правил, стандартов организации) в области архитектурно-строительного проектирования, строительства и промышленности строительных материалов, изделий и конструкций. 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деятельности, реализацию стратегии, проектов и планов деятельности строительной организации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FA09D3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государственный строительный надзор, а также иных органов, осуществляющих надзор за производственной деятельностью строительной 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312484" w:rsidRDefault="00EA346A" w:rsidP="00EA346A">
      <w:pPr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851"/>
        <w:gridCol w:w="1047"/>
        <w:gridCol w:w="444"/>
        <w:gridCol w:w="1642"/>
        <w:gridCol w:w="655"/>
        <w:gridCol w:w="27"/>
        <w:gridCol w:w="1131"/>
        <w:gridCol w:w="144"/>
        <w:gridCol w:w="1291"/>
        <w:gridCol w:w="1003"/>
      </w:tblGrid>
      <w:tr w:rsidR="00EA346A" w:rsidRPr="002A24B7" w:rsidTr="00FA563B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2.7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A563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FA563B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строительной организации, организация и руководство работами и мероприятиями по ее осуществлению.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В/07.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FA563B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FA563B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организации в соответствии с общей стратегией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 квалификационных требований  и должностных инструкций персонала строительной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Руководство работой по оценке кадрового потенциала строительной организации, принятие  управленческих решений по ее результатам.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Обеспечение совместно с трудовым коллективом и профсоюзными организациями (в случае их наличия) разработки, заключения и исполнения коллективного договора.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работы по подбору и найму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оценке профессиональных квалификаций персонала строительной организации (в форме оценки соответствия отраслевым и корпоративным профессиональным стандартам). 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персонала строительной организации (в образовательных учреждениях и посредством целевых корпоративных мероприятий). 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критериев и работой по оценке профессиональной деятельности персонала строительной </w:t>
            </w:r>
            <w:r w:rsidRPr="00FA56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Анализ соответствия кадровой стратегии и осуществляемых кадровых мероприятий стратегии развития строительной организации, выявление проблем в кадровой работе и принятие соответствующих управленческих решений.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принципы формирования и организовывать разработку кадровой стратегии организации в контексте общей стратегии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кадрового потенциала организации эффективности его использования.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внедрение в практику деятельности строительной организации современные методы (организационные, правовые, психологические) кадрового менеджмента.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функциональные и квалификационные требования к персоналу строительной организации, организовывать разработку должностных инструкций.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Проводить коллективные переговоры для заключения коллективных договоров и соглашений, разрешать коллективные трудовые споры.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заключение трудовых договоров с работниками, издание приказов о назначении, перемещении и увольнении работников.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Принимать меры по обеспечению строительной организации квалифицированными кадрами, организовывать систему поиска, подбора и отбора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разработку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Обеспечивать своевременную выплату работникам заработной платы и предоставление гарантий и компенсаций, предусмотренных законодательством и локальными нормативными актами строительной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контроль соблюдения требований законодательства по охране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соблюдения трудовой и производственной дисциплины.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исполнения персоналом строительной организации своих должностных обязанностей.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создание и работу системы стимулирования и поощрения персонала, принимать решения о применении к работникам мер поощрения и наложении дисциплинарные взыскания, организовывать их исполнение.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перечень и организовывать разработку корпоративных профессиональных стандартов, должностных инструкций и других локальных нормативных актов, используемых для оценки и анализа изменений профессиональных и персональных квалификаций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обеспечивать проведение квалификационной должностной аттестации работников строительной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применение результатов отраслевой сертификации работников при проведении должностной аттестации.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Определять требования к содержанию и формам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организации повышения квалификации персонала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целевые корпоративные мероприятия по повышению квалификации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 и методы реализации кадровой стратегии, их взаимосвязь с общей стратегией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анализа и оценки кадрового потенциала строительной организации и эффективности его использования.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теории управления персоналом и его мотивации.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психологии труда и кадрового менеджмента.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разработки, заключения и выполнения коллективных договоров, ответственность за их нарушения.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разрешения трудовых споров. 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методы поиска, подбора и отбора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заключения, изменения и расторжения трудовых договоров. Основные гарантии и компенсации, предоставляемые работникам.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должностных инструкций, правил внутреннего трудового распорядка, положений о премировании и материальном стимулировании персонала и других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формы и системы оплаты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Правила и нормы охраны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Формы и методы нормирования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стимулирования и поощрения персонала. Виды и порядок применения мер поощрения и наложения дисциплинарных взысканий.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Принципы и порядок разработки и утверждения отраслевых и корпоративных профессиональных стандартов, основные способы их применения.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Требования национальных и отраслевых профессиональных стандартов в области строительства, а также корпоративных профессиональных стандартов и/или должностных инструкций работников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</w:t>
            </w:r>
            <w:proofErr w:type="gramStart"/>
            <w:r w:rsidRPr="00FA563B">
              <w:rPr>
                <w:rFonts w:ascii="Times New Roman" w:hAnsi="Times New Roman"/>
                <w:sz w:val="24"/>
                <w:szCs w:val="24"/>
              </w:rPr>
              <w:t>определения критериев оценки профессиональной деятельности персонала организации</w:t>
            </w:r>
            <w:proofErr w:type="gramEnd"/>
            <w:r w:rsidRPr="00FA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и инструменты оценки профессиональных и персональных компетенций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проведения функциональной/должностной аттестации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Способы применения результатов отраслевой сертификации работников при проведении функциональной/должностной аттестации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и средства управления профессиональным развитием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FA563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FA563B">
              <w:rPr>
                <w:rFonts w:ascii="Times New Roman" w:hAnsi="Times New Roman"/>
                <w:sz w:val="24"/>
                <w:szCs w:val="24"/>
              </w:rPr>
              <w:t xml:space="preserve"> подхода к профессиональному развитию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профессионального образования.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984473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и финансово-хозяйственной деятельности строительной организации, за реализацию ее стратегии, проектов и планов деятельности строительной организации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984473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обеспечение соблюдения требований трудового законодательства, трудовой и производственной дисциплины, правил и норм по охране труда, пожарной безопасности, требований органов, осуществляющих надзор за деятельностью строительной организации.</w:t>
            </w:r>
          </w:p>
        </w:tc>
      </w:tr>
      <w:tr w:rsidR="00984473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а также </w:t>
            </w:r>
            <w:r w:rsidR="006865D3" w:rsidRPr="00FA09D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выполнение трудовых договоров.</w:t>
            </w:r>
          </w:p>
        </w:tc>
      </w:tr>
    </w:tbl>
    <w:p w:rsidR="00EA346A" w:rsidRPr="000C639A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858"/>
        <w:gridCol w:w="1049"/>
        <w:gridCol w:w="444"/>
        <w:gridCol w:w="1445"/>
        <w:gridCol w:w="655"/>
        <w:gridCol w:w="34"/>
        <w:gridCol w:w="1125"/>
        <w:gridCol w:w="151"/>
        <w:gridCol w:w="1286"/>
        <w:gridCol w:w="1152"/>
      </w:tblGrid>
      <w:tr w:rsidR="00EA346A" w:rsidRPr="002A24B7" w:rsidTr="007F4CD0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2.8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DE2FF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и защита интересов строительной организации.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В/08.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7F4CD0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DE2F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DE2F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7F4CD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E2FFB" w:rsidRPr="002A24B7" w:rsidTr="005907C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Осуществление взаимодействия с</w:t>
            </w:r>
            <w:r w:rsidR="00AB6AAD" w:rsidRPr="00FA0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FFB" w:rsidRPr="00FA09D3">
              <w:rPr>
                <w:rFonts w:ascii="Times New Roman" w:hAnsi="Times New Roman"/>
                <w:sz w:val="24"/>
                <w:szCs w:val="24"/>
              </w:rPr>
              <w:t>собственниками имущества организации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(акционерами, участниками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)</w:t>
            </w:r>
            <w:r w:rsidR="00DE2FFB" w:rsidRPr="00FA0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FFB" w:rsidRPr="002A24B7" w:rsidTr="005907C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позиций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позиции и организация взаимодействия строительной организации с профессиональным сообществом.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позиций строительной организации в средствах массовой информации.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строительной организации в выставках, конференциях и других </w:t>
            </w:r>
            <w:proofErr w:type="spellStart"/>
            <w:r w:rsidRPr="00FA09D3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D53B20" w:rsidRPr="002A24B7" w:rsidTr="00A924B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Организовывать учет и рассмотрение поступающих от собственников имущества организации (акционеров, участников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) обращений, запросов и предложений, направленных на реализацию их прав.</w:t>
            </w:r>
          </w:p>
        </w:tc>
      </w:tr>
      <w:tr w:rsidR="00D53B20" w:rsidRPr="002A24B7" w:rsidTr="005907C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Осуществлять презентацию отчетов о деятельности строительной организации на заседаниях совета директоров/наблюдательного совета, общих собраниях акционеров / 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>участников организации.</w:t>
            </w:r>
          </w:p>
        </w:tc>
      </w:tr>
      <w:tr w:rsidR="00D53B20" w:rsidRPr="002A24B7" w:rsidTr="005907C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</w:t>
            </w:r>
            <w:proofErr w:type="gramStart"/>
            <w:r w:rsidRPr="00FA09D3">
              <w:rPr>
                <w:rFonts w:ascii="Times New Roman" w:hAnsi="Times New Roman"/>
                <w:sz w:val="24"/>
                <w:szCs w:val="24"/>
              </w:rPr>
              <w:t>бизнес-переговоры</w:t>
            </w:r>
            <w:proofErr w:type="gramEnd"/>
            <w:r w:rsidRPr="00FA09D3">
              <w:rPr>
                <w:rFonts w:ascii="Times New Roman" w:hAnsi="Times New Roman"/>
                <w:sz w:val="24"/>
                <w:szCs w:val="24"/>
              </w:rPr>
              <w:t xml:space="preserve"> с заказчиками, подрядчиками, поставщиками и другими контрагентами.</w:t>
            </w:r>
          </w:p>
        </w:tc>
      </w:tr>
      <w:tr w:rsidR="00D53B20" w:rsidRPr="002A24B7" w:rsidTr="007F4CD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Осуществлять презентацию позиции строительной организации в органах государственной власти, общественно-профессиональных объединениях.</w:t>
            </w:r>
          </w:p>
        </w:tc>
      </w:tr>
      <w:tr w:rsidR="00D53B20" w:rsidRPr="002A24B7" w:rsidTr="007F4CD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Аргументированно формулировать позицию строительной организации в деловой переписке.</w:t>
            </w:r>
          </w:p>
        </w:tc>
      </w:tr>
      <w:tr w:rsidR="00D53B20" w:rsidRPr="002A24B7" w:rsidTr="007F4CD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вербальную и визуальную презентацию деятельности строительной организации на выставках, конференциях и других </w:t>
            </w:r>
            <w:proofErr w:type="spellStart"/>
            <w:r w:rsidRPr="00FA09D3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</w:tr>
      <w:tr w:rsidR="00AB6AAD" w:rsidRPr="002A24B7" w:rsidTr="00FA09D3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FA09D3" w:rsidDel="002A1D54" w:rsidRDefault="00AB6AA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9D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Перечень документов и объем сведений об организации, обязательных для предоставления собственникам имущества организации (акционерам, участникам и т.п.), а также порядок предоставления таких документов и информации.</w:t>
            </w:r>
          </w:p>
        </w:tc>
      </w:tr>
      <w:tr w:rsidR="00984473" w:rsidRPr="002A24B7" w:rsidTr="007F4C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D53B20" w:rsidDel="002A1D54" w:rsidRDefault="00984473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Формы и процедуры взаимодействия исполнительного органа с собственниками имущества организации (акционерами, участниками и т.п.).</w:t>
            </w:r>
          </w:p>
        </w:tc>
      </w:tr>
      <w:tr w:rsidR="00AB6AAD" w:rsidRPr="002A24B7" w:rsidTr="005907C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Нормы и методики расчета сроков и определения стоимости возведения объектов капитального строительства.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AB51A2" w:rsidRDefault="00AB6AAD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51A2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Принципы, методы, технологии и инструменты корпоративных коммуникаций.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Этику делового общения.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 xml:space="preserve">Методы и способы осуществления </w:t>
            </w:r>
            <w:proofErr w:type="gramStart"/>
            <w:r w:rsidRPr="00984473">
              <w:rPr>
                <w:rFonts w:ascii="Times New Roman" w:hAnsi="Times New Roman"/>
                <w:sz w:val="24"/>
                <w:szCs w:val="24"/>
              </w:rPr>
              <w:t>бизнес-коммуникаций</w:t>
            </w:r>
            <w:proofErr w:type="gramEnd"/>
            <w:r w:rsidRPr="00984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Методы и способы осуществления PR и GR.</w:t>
            </w:r>
          </w:p>
        </w:tc>
      </w:tr>
      <w:tr w:rsidR="00AB6AAD" w:rsidRPr="002A24B7" w:rsidTr="00AB51A2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AB51A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Основы риторики и технику публичных выступлений.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8D0816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и финансовой деятельности, реализацию стратегии, проектов и планов деяте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>льности строительной организации перед собственниками имущества.</w:t>
            </w:r>
          </w:p>
        </w:tc>
      </w:tr>
      <w:tr w:rsidR="008D0816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и трудовых договоров.</w:t>
            </w:r>
          </w:p>
        </w:tc>
      </w:tr>
      <w:tr w:rsidR="008D0816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EA346A" w:rsidRPr="00EA346A" w:rsidRDefault="00EA346A">
      <w:pPr>
        <w:rPr>
          <w:sz w:val="2"/>
          <w:szCs w:val="2"/>
        </w:rPr>
      </w:pPr>
      <w:r>
        <w:br w:type="page"/>
      </w:r>
    </w:p>
    <w:tbl>
      <w:tblPr>
        <w:tblW w:w="485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5895"/>
        <w:gridCol w:w="959"/>
        <w:gridCol w:w="1949"/>
      </w:tblGrid>
      <w:tr w:rsidR="00EB35C0" w:rsidRPr="00A87B24" w:rsidTr="00312484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1"/>
              <w:gridCol w:w="5588"/>
              <w:gridCol w:w="904"/>
              <w:gridCol w:w="2119"/>
            </w:tblGrid>
            <w:tr w:rsidR="00B639B2" w:rsidRPr="00A87B24" w:rsidTr="00644B05">
              <w:trPr>
                <w:trHeight w:val="830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39B2" w:rsidRDefault="00B639B2" w:rsidP="00CA7519">
                  <w:pPr>
                    <w:pStyle w:val="1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lastRenderedPageBreak/>
                    <w:t>IV</w:t>
                  </w:r>
                  <w:r w:rsidRPr="00520A10"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Сведения об организациях-разработчиках </w:t>
                  </w:r>
                </w:p>
                <w:p w:rsidR="00B639B2" w:rsidRPr="00A87B24" w:rsidRDefault="00B639B2" w:rsidP="00CA7519">
                  <w:pPr>
                    <w:pStyle w:val="1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профессионального стандарта</w:t>
                  </w:r>
                </w:p>
              </w:tc>
            </w:tr>
            <w:tr w:rsidR="00B639B2" w:rsidRPr="002A24B7" w:rsidTr="00644B05">
              <w:trPr>
                <w:trHeight w:val="568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639B2" w:rsidRPr="00520A10" w:rsidRDefault="00B639B2" w:rsidP="00CA7519">
                  <w:pPr>
                    <w:spacing w:after="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9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4.1.</w:t>
                  </w:r>
                  <w:r w:rsidRPr="00520A1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Ответственная организация –</w:t>
                  </w:r>
                  <w:r w:rsidRPr="0052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разработчик</w:t>
                  </w:r>
                </w:p>
              </w:tc>
            </w:tr>
            <w:tr w:rsidR="00B639B2" w:rsidRPr="002A24B7" w:rsidTr="00644B05">
              <w:trPr>
                <w:trHeight w:val="561"/>
              </w:trPr>
              <w:tc>
                <w:tcPr>
                  <w:tcW w:w="5000" w:type="pct"/>
                  <w:gridSpan w:val="4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639B2" w:rsidRPr="00ED26F1" w:rsidTr="00644B05">
              <w:trPr>
                <w:trHeight w:val="295"/>
              </w:trPr>
              <w:tc>
                <w:tcPr>
                  <w:tcW w:w="5000" w:type="pct"/>
                  <w:gridSpan w:val="4"/>
                  <w:tcBorders>
                    <w:top w:val="single" w:sz="4" w:space="0" w:color="7F7F7F"/>
                    <w:left w:val="single" w:sz="2" w:space="0" w:color="808080"/>
                    <w:bottom w:val="nil"/>
                    <w:right w:val="single" w:sz="4" w:space="0" w:color="7F7F7F"/>
                  </w:tcBorders>
                  <w:vAlign w:val="center"/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(наименование организации)</w:t>
                  </w:r>
                </w:p>
              </w:tc>
            </w:tr>
            <w:tr w:rsidR="00644B05" w:rsidRPr="00ED26F1" w:rsidTr="00644B05">
              <w:trPr>
                <w:trHeight w:val="563"/>
              </w:trPr>
              <w:tc>
                <w:tcPr>
                  <w:tcW w:w="254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08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168" w:type="pct"/>
                  <w:tcBorders>
                    <w:top w:val="nil"/>
                    <w:left w:val="nil"/>
                    <w:bottom w:val="single" w:sz="2" w:space="0" w:color="808080"/>
                    <w:right w:val="single" w:sz="4" w:space="0" w:color="7F7F7F"/>
                  </w:tcBorders>
                  <w:vAlign w:val="bottom"/>
                </w:tcPr>
                <w:p w:rsidR="00B639B2" w:rsidRPr="00ED26F1" w:rsidRDefault="00B639B2" w:rsidP="00CA7519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</w:tr>
            <w:tr w:rsidR="00644B05" w:rsidRPr="00ED26F1" w:rsidTr="00644B05">
              <w:trPr>
                <w:trHeight w:val="557"/>
              </w:trPr>
              <w:tc>
                <w:tcPr>
                  <w:tcW w:w="254" w:type="pct"/>
                  <w:tcBorders>
                    <w:top w:val="nil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08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bCs/>
                      <w:sz w:val="18"/>
                      <w:szCs w:val="16"/>
                    </w:rPr>
                    <w:t>(должность и ФИО руководителя)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16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4" w:space="0" w:color="7F7F7F"/>
                  </w:tcBorders>
                </w:tcPr>
                <w:p w:rsidR="00B639B2" w:rsidRPr="00ED26F1" w:rsidRDefault="00B639B2" w:rsidP="00CA751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bCs/>
                      <w:sz w:val="18"/>
                      <w:szCs w:val="16"/>
                    </w:rPr>
                    <w:t>(подпись)</w:t>
                  </w:r>
                </w:p>
              </w:tc>
            </w:tr>
            <w:tr w:rsidR="00B639B2" w:rsidRPr="002A24B7" w:rsidTr="00644B05">
              <w:trPr>
                <w:trHeight w:val="700"/>
              </w:trPr>
              <w:tc>
                <w:tcPr>
                  <w:tcW w:w="5000" w:type="pct"/>
                  <w:gridSpan w:val="4"/>
                  <w:tcBorders>
                    <w:top w:val="single" w:sz="2" w:space="0" w:color="808080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639B2" w:rsidRPr="003803E8" w:rsidRDefault="00B639B2" w:rsidP="00CA7519">
                  <w:pPr>
                    <w:pStyle w:val="af8"/>
                    <w:spacing w:after="0"/>
                    <w:ind w:left="7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9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4.2.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Наименования о</w:t>
                  </w:r>
                  <w:r w:rsidRPr="0038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рганизаци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й</w:t>
                  </w:r>
                  <w:r w:rsidRPr="0038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–</w:t>
                  </w:r>
                  <w:r w:rsidRPr="00380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разработчик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</w:tr>
            <w:tr w:rsidR="00644B05" w:rsidRPr="002A24B7" w:rsidTr="00644B05">
              <w:trPr>
                <w:trHeight w:val="407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4B05" w:rsidRPr="002A24B7" w:rsidTr="00644B05">
              <w:trPr>
                <w:trHeight w:val="402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nil"/>
                    <w:left w:val="single" w:sz="4" w:space="0" w:color="7F7F7F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4B05" w:rsidRPr="002A24B7" w:rsidTr="00644B05">
              <w:trPr>
                <w:trHeight w:val="519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410B5" w:rsidRDefault="00B639B2" w:rsidP="00CA7519">
                  <w:pPr>
                    <w:spacing w:after="0"/>
                    <w:ind w:left="36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06849" w:rsidRDefault="00B06849" w:rsidP="00520A1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312484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EB35C0" w:rsidRPr="002A24B7" w:rsidTr="00312484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312484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312484">
        <w:trPr>
          <w:trHeight w:val="563"/>
        </w:trPr>
        <w:tc>
          <w:tcPr>
            <w:tcW w:w="262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3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312484">
        <w:trPr>
          <w:trHeight w:val="557"/>
        </w:trPr>
        <w:tc>
          <w:tcPr>
            <w:tcW w:w="262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73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EB35C0" w:rsidRPr="002A24B7" w:rsidTr="00312484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after="0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EB35C0"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="007312F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312484">
        <w:trPr>
          <w:trHeight w:val="407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312484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312484">
        <w:trPr>
          <w:trHeight w:val="519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F014EA">
      <w:pPr>
        <w:rPr>
          <w:rFonts w:ascii="Times New Roman" w:hAnsi="Times New Roman"/>
          <w:sz w:val="24"/>
        </w:rPr>
      </w:pPr>
    </w:p>
    <w:sectPr w:rsidR="00EB35C0" w:rsidRPr="00B94445" w:rsidSect="00BA2FE8"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90" w:rsidRDefault="00DB1F90" w:rsidP="0085401D">
      <w:pPr>
        <w:spacing w:after="0"/>
      </w:pPr>
      <w:r>
        <w:separator/>
      </w:r>
    </w:p>
  </w:endnote>
  <w:endnote w:type="continuationSeparator" w:id="0">
    <w:p w:rsidR="00DB1F90" w:rsidRDefault="00DB1F90" w:rsidP="0085401D">
      <w:pPr>
        <w:spacing w:after="0"/>
      </w:pPr>
      <w:r>
        <w:continuationSeparator/>
      </w:r>
    </w:p>
  </w:endnote>
  <w:endnote w:id="1">
    <w:p w:rsidR="00C217C9" w:rsidRDefault="00C217C9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C217C9" w:rsidRPr="00D115C0" w:rsidRDefault="00C217C9" w:rsidP="00590F63">
      <w:pPr>
        <w:pStyle w:val="af0"/>
        <w:jc w:val="both"/>
        <w:rPr>
          <w:rFonts w:ascii="Times New Roman" w:hAnsi="Times New Roman"/>
          <w:strike/>
        </w:rPr>
      </w:pPr>
      <w:r w:rsidRPr="00325397">
        <w:rPr>
          <w:rStyle w:val="af2"/>
          <w:rFonts w:ascii="Times New Roman" w:hAnsi="Times New Roman"/>
          <w:sz w:val="22"/>
          <w:szCs w:val="22"/>
        </w:rPr>
        <w:endnoteRef/>
      </w:r>
      <w:r w:rsidRPr="003253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</w:t>
      </w:r>
      <w:r w:rsidRPr="00E17235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№ 23 </w:t>
      </w:r>
      <w:r>
        <w:rPr>
          <w:rFonts w:ascii="Times New Roman" w:hAnsi="Times New Roman"/>
        </w:rPr>
        <w:br/>
        <w:t>«О Правилах разработки, утверждения и применения профессиональных стандартов»).</w:t>
      </w:r>
    </w:p>
  </w:endnote>
  <w:endnote w:id="2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6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9" w:rsidRDefault="00D3446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217C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17C9" w:rsidRDefault="00C217C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90" w:rsidRDefault="00DB1F90" w:rsidP="0085401D">
      <w:pPr>
        <w:spacing w:after="0"/>
      </w:pPr>
      <w:r>
        <w:separator/>
      </w:r>
    </w:p>
  </w:footnote>
  <w:footnote w:type="continuationSeparator" w:id="0">
    <w:p w:rsidR="00DB1F90" w:rsidRDefault="00DB1F90" w:rsidP="00854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9" w:rsidRDefault="00D3446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217C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17C9" w:rsidRDefault="00C217C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9" w:rsidRPr="00325397" w:rsidRDefault="00D3446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C217C9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E6989">
      <w:rPr>
        <w:rFonts w:ascii="Times New Roman" w:hAnsi="Times New Roman"/>
        <w:noProof/>
      </w:rPr>
      <w:t>48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3A22"/>
    <w:rsid w:val="00014209"/>
    <w:rsid w:val="000143C2"/>
    <w:rsid w:val="0002029A"/>
    <w:rsid w:val="00032BA0"/>
    <w:rsid w:val="00045455"/>
    <w:rsid w:val="00046A47"/>
    <w:rsid w:val="00046FBA"/>
    <w:rsid w:val="00064388"/>
    <w:rsid w:val="0006663A"/>
    <w:rsid w:val="00067607"/>
    <w:rsid w:val="00071543"/>
    <w:rsid w:val="00077653"/>
    <w:rsid w:val="00084FE7"/>
    <w:rsid w:val="00090F10"/>
    <w:rsid w:val="000A498E"/>
    <w:rsid w:val="000B3FB4"/>
    <w:rsid w:val="000B69C4"/>
    <w:rsid w:val="000C639A"/>
    <w:rsid w:val="000D1A07"/>
    <w:rsid w:val="000D3B5A"/>
    <w:rsid w:val="000D4708"/>
    <w:rsid w:val="000E450C"/>
    <w:rsid w:val="0012250A"/>
    <w:rsid w:val="00140B27"/>
    <w:rsid w:val="001445A8"/>
    <w:rsid w:val="0015075B"/>
    <w:rsid w:val="00151C72"/>
    <w:rsid w:val="00152B1E"/>
    <w:rsid w:val="00163537"/>
    <w:rsid w:val="00171A44"/>
    <w:rsid w:val="00187845"/>
    <w:rsid w:val="00196B03"/>
    <w:rsid w:val="001A005D"/>
    <w:rsid w:val="001A1AEB"/>
    <w:rsid w:val="001A55F7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51749"/>
    <w:rsid w:val="00260D29"/>
    <w:rsid w:val="00261CDE"/>
    <w:rsid w:val="002764C4"/>
    <w:rsid w:val="00283277"/>
    <w:rsid w:val="002846F8"/>
    <w:rsid w:val="00285C92"/>
    <w:rsid w:val="0029282F"/>
    <w:rsid w:val="002A1D54"/>
    <w:rsid w:val="002A24B7"/>
    <w:rsid w:val="002A7306"/>
    <w:rsid w:val="002B4E76"/>
    <w:rsid w:val="002B76C4"/>
    <w:rsid w:val="002C346B"/>
    <w:rsid w:val="002C511D"/>
    <w:rsid w:val="002C69DD"/>
    <w:rsid w:val="002E67D2"/>
    <w:rsid w:val="00303A0F"/>
    <w:rsid w:val="00312484"/>
    <w:rsid w:val="003130A4"/>
    <w:rsid w:val="00317CFB"/>
    <w:rsid w:val="0032437A"/>
    <w:rsid w:val="003252DE"/>
    <w:rsid w:val="00325397"/>
    <w:rsid w:val="00330D6B"/>
    <w:rsid w:val="003322FC"/>
    <w:rsid w:val="003421EE"/>
    <w:rsid w:val="00342FCF"/>
    <w:rsid w:val="00350E09"/>
    <w:rsid w:val="00354422"/>
    <w:rsid w:val="00364091"/>
    <w:rsid w:val="00372088"/>
    <w:rsid w:val="00375E21"/>
    <w:rsid w:val="003803E8"/>
    <w:rsid w:val="00380EAA"/>
    <w:rsid w:val="00382463"/>
    <w:rsid w:val="003855DB"/>
    <w:rsid w:val="00386C21"/>
    <w:rsid w:val="003A5A72"/>
    <w:rsid w:val="003A6812"/>
    <w:rsid w:val="003B13CA"/>
    <w:rsid w:val="003B566C"/>
    <w:rsid w:val="003C1691"/>
    <w:rsid w:val="003C28D0"/>
    <w:rsid w:val="003C5AA4"/>
    <w:rsid w:val="003E3199"/>
    <w:rsid w:val="003E44C4"/>
    <w:rsid w:val="003E4F23"/>
    <w:rsid w:val="003E7FDB"/>
    <w:rsid w:val="003F3DFA"/>
    <w:rsid w:val="00403A5B"/>
    <w:rsid w:val="00415B13"/>
    <w:rsid w:val="00415BF6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0E37"/>
    <w:rsid w:val="00483300"/>
    <w:rsid w:val="00483682"/>
    <w:rsid w:val="00487032"/>
    <w:rsid w:val="00491A0C"/>
    <w:rsid w:val="00497A21"/>
    <w:rsid w:val="004A3377"/>
    <w:rsid w:val="004A435D"/>
    <w:rsid w:val="004B398F"/>
    <w:rsid w:val="004B4F31"/>
    <w:rsid w:val="004B72C6"/>
    <w:rsid w:val="004C107E"/>
    <w:rsid w:val="004C7D8F"/>
    <w:rsid w:val="004D0595"/>
    <w:rsid w:val="004D1D32"/>
    <w:rsid w:val="004D347C"/>
    <w:rsid w:val="004E38F0"/>
    <w:rsid w:val="004F32EB"/>
    <w:rsid w:val="004F7B52"/>
    <w:rsid w:val="005137A0"/>
    <w:rsid w:val="00515F8F"/>
    <w:rsid w:val="00520A10"/>
    <w:rsid w:val="005252F7"/>
    <w:rsid w:val="00532213"/>
    <w:rsid w:val="00536B26"/>
    <w:rsid w:val="0054266C"/>
    <w:rsid w:val="00543E18"/>
    <w:rsid w:val="005456B2"/>
    <w:rsid w:val="00550F7C"/>
    <w:rsid w:val="00555122"/>
    <w:rsid w:val="005636F3"/>
    <w:rsid w:val="005646F9"/>
    <w:rsid w:val="00571128"/>
    <w:rsid w:val="00583215"/>
    <w:rsid w:val="005907CD"/>
    <w:rsid w:val="00590F63"/>
    <w:rsid w:val="005A4202"/>
    <w:rsid w:val="005A6F99"/>
    <w:rsid w:val="005B3E63"/>
    <w:rsid w:val="005B4EF4"/>
    <w:rsid w:val="005C5A67"/>
    <w:rsid w:val="005D0DAE"/>
    <w:rsid w:val="005E45C8"/>
    <w:rsid w:val="005F534F"/>
    <w:rsid w:val="005F64C1"/>
    <w:rsid w:val="00622078"/>
    <w:rsid w:val="00627335"/>
    <w:rsid w:val="0063076A"/>
    <w:rsid w:val="00630C3B"/>
    <w:rsid w:val="006319E9"/>
    <w:rsid w:val="006347FD"/>
    <w:rsid w:val="00637A85"/>
    <w:rsid w:val="00644B05"/>
    <w:rsid w:val="00644F78"/>
    <w:rsid w:val="00657D69"/>
    <w:rsid w:val="00681B98"/>
    <w:rsid w:val="006865D3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4763D"/>
    <w:rsid w:val="00756F9E"/>
    <w:rsid w:val="00760102"/>
    <w:rsid w:val="007721EA"/>
    <w:rsid w:val="00780170"/>
    <w:rsid w:val="00782E51"/>
    <w:rsid w:val="00786177"/>
    <w:rsid w:val="00786386"/>
    <w:rsid w:val="00791C8C"/>
    <w:rsid w:val="00792E0B"/>
    <w:rsid w:val="007A3758"/>
    <w:rsid w:val="007A65E8"/>
    <w:rsid w:val="007B0A93"/>
    <w:rsid w:val="007B2B5F"/>
    <w:rsid w:val="007C0B07"/>
    <w:rsid w:val="007C4E3A"/>
    <w:rsid w:val="007D5AF9"/>
    <w:rsid w:val="007E6989"/>
    <w:rsid w:val="007F46E8"/>
    <w:rsid w:val="007F4CD0"/>
    <w:rsid w:val="008013A5"/>
    <w:rsid w:val="008045CB"/>
    <w:rsid w:val="00807D95"/>
    <w:rsid w:val="00817EB7"/>
    <w:rsid w:val="00836D07"/>
    <w:rsid w:val="00846E7F"/>
    <w:rsid w:val="008474B7"/>
    <w:rsid w:val="00852DDB"/>
    <w:rsid w:val="0085401D"/>
    <w:rsid w:val="00861917"/>
    <w:rsid w:val="00864308"/>
    <w:rsid w:val="0087541B"/>
    <w:rsid w:val="008839DA"/>
    <w:rsid w:val="00895439"/>
    <w:rsid w:val="00896588"/>
    <w:rsid w:val="008A5173"/>
    <w:rsid w:val="008B0D15"/>
    <w:rsid w:val="008B4CAC"/>
    <w:rsid w:val="008C2564"/>
    <w:rsid w:val="008D0816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4027"/>
    <w:rsid w:val="00907714"/>
    <w:rsid w:val="0091434F"/>
    <w:rsid w:val="009212E6"/>
    <w:rsid w:val="00923C44"/>
    <w:rsid w:val="00925279"/>
    <w:rsid w:val="0094066A"/>
    <w:rsid w:val="00957AF7"/>
    <w:rsid w:val="00960313"/>
    <w:rsid w:val="00984473"/>
    <w:rsid w:val="00986952"/>
    <w:rsid w:val="00990C47"/>
    <w:rsid w:val="0099388B"/>
    <w:rsid w:val="00995504"/>
    <w:rsid w:val="009A213F"/>
    <w:rsid w:val="009A6EE1"/>
    <w:rsid w:val="009B0538"/>
    <w:rsid w:val="009B4D1E"/>
    <w:rsid w:val="009D043E"/>
    <w:rsid w:val="009D2965"/>
    <w:rsid w:val="009D6D50"/>
    <w:rsid w:val="009E0A9C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25114"/>
    <w:rsid w:val="00A34D8A"/>
    <w:rsid w:val="00A57A26"/>
    <w:rsid w:val="00A8072B"/>
    <w:rsid w:val="00A84252"/>
    <w:rsid w:val="00A87B24"/>
    <w:rsid w:val="00A90EE3"/>
    <w:rsid w:val="00A924B3"/>
    <w:rsid w:val="00A95387"/>
    <w:rsid w:val="00A96972"/>
    <w:rsid w:val="00AA3E16"/>
    <w:rsid w:val="00AA772A"/>
    <w:rsid w:val="00AA7BAE"/>
    <w:rsid w:val="00AB0682"/>
    <w:rsid w:val="00AB417F"/>
    <w:rsid w:val="00AB4D04"/>
    <w:rsid w:val="00AB51A2"/>
    <w:rsid w:val="00AB6AAD"/>
    <w:rsid w:val="00AD0A76"/>
    <w:rsid w:val="00AD71DF"/>
    <w:rsid w:val="00AD7FD2"/>
    <w:rsid w:val="00AE225D"/>
    <w:rsid w:val="00AE5510"/>
    <w:rsid w:val="00AF314F"/>
    <w:rsid w:val="00AF4335"/>
    <w:rsid w:val="00AF49C9"/>
    <w:rsid w:val="00B06849"/>
    <w:rsid w:val="00B1118B"/>
    <w:rsid w:val="00B12C89"/>
    <w:rsid w:val="00B33073"/>
    <w:rsid w:val="00B364C9"/>
    <w:rsid w:val="00B36A05"/>
    <w:rsid w:val="00B4729D"/>
    <w:rsid w:val="00B54771"/>
    <w:rsid w:val="00B639B2"/>
    <w:rsid w:val="00B640DE"/>
    <w:rsid w:val="00B75C2F"/>
    <w:rsid w:val="00B9261E"/>
    <w:rsid w:val="00B94445"/>
    <w:rsid w:val="00BA2FE8"/>
    <w:rsid w:val="00BB3C91"/>
    <w:rsid w:val="00BB7879"/>
    <w:rsid w:val="00BC06D6"/>
    <w:rsid w:val="00BC5875"/>
    <w:rsid w:val="00BD3679"/>
    <w:rsid w:val="00BD67B9"/>
    <w:rsid w:val="00BD7829"/>
    <w:rsid w:val="00BE5B1A"/>
    <w:rsid w:val="00C00574"/>
    <w:rsid w:val="00C01DF7"/>
    <w:rsid w:val="00C0282D"/>
    <w:rsid w:val="00C06A1B"/>
    <w:rsid w:val="00C217C9"/>
    <w:rsid w:val="00C402E4"/>
    <w:rsid w:val="00C45F4F"/>
    <w:rsid w:val="00C85D0C"/>
    <w:rsid w:val="00CA24D7"/>
    <w:rsid w:val="00CA411E"/>
    <w:rsid w:val="00CA7519"/>
    <w:rsid w:val="00CB2099"/>
    <w:rsid w:val="00CC2930"/>
    <w:rsid w:val="00CD210F"/>
    <w:rsid w:val="00CD4D06"/>
    <w:rsid w:val="00D00D4E"/>
    <w:rsid w:val="00D050A9"/>
    <w:rsid w:val="00D115C0"/>
    <w:rsid w:val="00D123D3"/>
    <w:rsid w:val="00D14AFC"/>
    <w:rsid w:val="00D162EA"/>
    <w:rsid w:val="00D2385F"/>
    <w:rsid w:val="00D26522"/>
    <w:rsid w:val="00D26A3F"/>
    <w:rsid w:val="00D34469"/>
    <w:rsid w:val="00D527B7"/>
    <w:rsid w:val="00D53587"/>
    <w:rsid w:val="00D53B20"/>
    <w:rsid w:val="00D607F2"/>
    <w:rsid w:val="00D60F31"/>
    <w:rsid w:val="00D80543"/>
    <w:rsid w:val="00D80A91"/>
    <w:rsid w:val="00D91723"/>
    <w:rsid w:val="00D928BF"/>
    <w:rsid w:val="00D96C61"/>
    <w:rsid w:val="00DB1F90"/>
    <w:rsid w:val="00DB4BE5"/>
    <w:rsid w:val="00DB556D"/>
    <w:rsid w:val="00DC696E"/>
    <w:rsid w:val="00DE1F63"/>
    <w:rsid w:val="00DE2FFB"/>
    <w:rsid w:val="00DF30F0"/>
    <w:rsid w:val="00DF5EDF"/>
    <w:rsid w:val="00E00094"/>
    <w:rsid w:val="00E04537"/>
    <w:rsid w:val="00E04D31"/>
    <w:rsid w:val="00E1423F"/>
    <w:rsid w:val="00E142DD"/>
    <w:rsid w:val="00E17235"/>
    <w:rsid w:val="00E17CB2"/>
    <w:rsid w:val="00E2542E"/>
    <w:rsid w:val="00E51507"/>
    <w:rsid w:val="00E63704"/>
    <w:rsid w:val="00E763F6"/>
    <w:rsid w:val="00E85A59"/>
    <w:rsid w:val="00E87BC5"/>
    <w:rsid w:val="00E9258F"/>
    <w:rsid w:val="00EA02C0"/>
    <w:rsid w:val="00EA346A"/>
    <w:rsid w:val="00EA7C31"/>
    <w:rsid w:val="00EB1EF2"/>
    <w:rsid w:val="00EB35C0"/>
    <w:rsid w:val="00EB77A0"/>
    <w:rsid w:val="00ED1F57"/>
    <w:rsid w:val="00ED26F1"/>
    <w:rsid w:val="00EE4F71"/>
    <w:rsid w:val="00EF0380"/>
    <w:rsid w:val="00EF15A8"/>
    <w:rsid w:val="00EF7FD0"/>
    <w:rsid w:val="00F014EA"/>
    <w:rsid w:val="00F2367E"/>
    <w:rsid w:val="00F30D20"/>
    <w:rsid w:val="00F34107"/>
    <w:rsid w:val="00F47F90"/>
    <w:rsid w:val="00F604C8"/>
    <w:rsid w:val="00F70096"/>
    <w:rsid w:val="00F876FF"/>
    <w:rsid w:val="00F91023"/>
    <w:rsid w:val="00F9600B"/>
    <w:rsid w:val="00F967E3"/>
    <w:rsid w:val="00F96FB4"/>
    <w:rsid w:val="00FA09D3"/>
    <w:rsid w:val="00FA1098"/>
    <w:rsid w:val="00FA563B"/>
    <w:rsid w:val="00FB5A6C"/>
    <w:rsid w:val="00FB6F87"/>
    <w:rsid w:val="00FB7A64"/>
    <w:rsid w:val="00FB7CAD"/>
    <w:rsid w:val="00FC3F82"/>
    <w:rsid w:val="00FD7791"/>
    <w:rsid w:val="00FD791F"/>
    <w:rsid w:val="00FE07AE"/>
    <w:rsid w:val="00FE450D"/>
    <w:rsid w:val="00FE634A"/>
    <w:rsid w:val="00FF368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3FF7-0D46-4D30-B415-35D271AF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14521</Words>
  <Characters>82774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2013-05-17T06:47:00Z</cp:lastPrinted>
  <dcterms:created xsi:type="dcterms:W3CDTF">2014-01-30T08:22:00Z</dcterms:created>
  <dcterms:modified xsi:type="dcterms:W3CDTF">2014-01-30T08:22:00Z</dcterms:modified>
</cp:coreProperties>
</file>