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0E" w:rsidRPr="002D3F0A" w:rsidRDefault="002D3F0A" w:rsidP="002D3F0A">
      <w:pPr>
        <w:pBdr>
          <w:bottom w:val="single" w:sz="18" w:space="8" w:color="CCCCCC"/>
        </w:pBdr>
        <w:shd w:val="clear" w:color="auto" w:fill="FFFFFF"/>
        <w:spacing w:after="225"/>
        <w:jc w:val="left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2D3F0A">
        <w:rPr>
          <w:rFonts w:ascii="Times New Roman" w:hAnsi="Times New Roman"/>
          <w:b/>
          <w:sz w:val="28"/>
          <w:szCs w:val="28"/>
        </w:rPr>
        <w:t>П</w:t>
      </w:r>
      <w:r w:rsidR="002F2D0D" w:rsidRPr="002F2D0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лан провер</w:t>
      </w:r>
      <w:r w:rsidR="00073C6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ок саморегулируемых организаций, основанных на членстве лиц, осуществляющих строительство</w:t>
      </w:r>
      <w:r w:rsidR="002F2D0D" w:rsidRPr="002F2D0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на 2014 год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43"/>
        <w:gridCol w:w="1911"/>
        <w:gridCol w:w="2731"/>
        <w:gridCol w:w="5066"/>
      </w:tblGrid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1.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"Гильдия строителей Северо-Кавказского федерального округа"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январь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Государственная инспекция труда в Республике Дагестан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Соблюдение законодательства о труде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2.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"Союз Строителей Якутии"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февраль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Ленское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Федеральный закон "Градостроительный кодекс Российской Федерации", 29.12.2004, № 190-ФЗ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3.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дорожно-строительных компаний Саморегулируемая организация "Капитальный ремонт и благоустройство"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февраль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4.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"Объединение Рязанских строителей"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март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proofErr w:type="spellStart"/>
            <w:r w:rsidRPr="00323ECD">
              <w:t>Приокское</w:t>
            </w:r>
            <w:proofErr w:type="spellEnd"/>
            <w:r w:rsidRPr="00323ECD"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контроль (надзор)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</w:t>
            </w:r>
          </w:p>
        </w:tc>
      </w:tr>
      <w:tr w:rsidR="00323ECD" w:rsidRPr="00323ECD" w:rsidTr="002D3F0A">
        <w:tc>
          <w:tcPr>
            <w:tcW w:w="817" w:type="dxa"/>
            <w:vMerge w:val="restart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5.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"Тверское объединение строителей"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март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vMerge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4643" w:type="dxa"/>
            <w:vMerge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октябрь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Управление Министерства юстиции Российской Федерации по Тверской области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соответствие деятельности, в том числе по расходованию денежных средств и использованию иного имущества, целям, предусмотренным учредительными документами, и законодательству Российской Федерации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6.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"Союз дорожников и строителей Курской области"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март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Верхне-Донское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7.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"Строители Белгородской области"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март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Верхне-Донское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8.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"Альянс строителей Оренбуржья"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март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proofErr w:type="gramStart"/>
            <w:r w:rsidRPr="00323ECD">
              <w:t>Западно-Уральское</w:t>
            </w:r>
            <w:proofErr w:type="gramEnd"/>
            <w:r w:rsidRPr="00323ECD">
              <w:t xml:space="preserve"> управлением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контроль (надзор)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9.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"Союз Стройиндустрии Свердловской области"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март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Уральское управление Федеральной службы по экологическому, технологическому и атомному надзору (Уральское управление </w:t>
            </w:r>
            <w:proofErr w:type="spellStart"/>
            <w:r w:rsidRPr="00323ECD">
              <w:t>Ростехнадзора</w:t>
            </w:r>
            <w:proofErr w:type="spellEnd"/>
            <w:r w:rsidRPr="00323ECD">
              <w:t>)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 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10.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Саморегулируемая организация Некоммерческое партнерство по повышению качества строительства в </w:t>
              </w:r>
              <w:proofErr w:type="gramStart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End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Томске и Томской области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lastRenderedPageBreak/>
              <w:t>март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Сибирское управление Федеральной службы по экологическому, технологическому и </w:t>
            </w:r>
            <w:r w:rsidRPr="00323ECD">
              <w:lastRenderedPageBreak/>
              <w:t>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lastRenderedPageBreak/>
              <w:t xml:space="preserve"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</w:t>
            </w:r>
            <w:r w:rsidRPr="00323ECD">
              <w:lastRenderedPageBreak/>
              <w:t>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lastRenderedPageBreak/>
              <w:t>11.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"Союз строителей Омской области"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март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Сибирское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12.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"Строители регионов"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март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Сибирское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13.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"Объединение строителей Тульской области"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апрель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proofErr w:type="spellStart"/>
            <w:r w:rsidRPr="00323ECD">
              <w:t>Приокское</w:t>
            </w:r>
            <w:proofErr w:type="spellEnd"/>
            <w:r w:rsidRPr="00323ECD"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контроль (надзор)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14.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"Межрегиональное объединение строительных организаций"</w:t>
              </w:r>
            </w:hyperlink>
            <w:r w:rsidRPr="0032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2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2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Ярославль)</w:t>
            </w:r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апрель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15.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"Главное межрегиональное управление строительства "ГЛАВВЕРХНЕВОЛЖСКСТРОЙ"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апрель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lastRenderedPageBreak/>
              <w:t>16.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"Объединение ремонтно-строительных компаний"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апрель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Управление министерства юстиции Российской Федерации по Республике Башкортостан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соответствие деятельности целям, предусмотренным учредительными документами, и законодательству Федеральный закон «О некоммерческих организациях» (</w:t>
            </w:r>
            <w:proofErr w:type="gramStart"/>
            <w:r w:rsidRPr="00323ECD">
              <w:t>ч</w:t>
            </w:r>
            <w:proofErr w:type="gramEnd"/>
            <w:r w:rsidRPr="00323ECD">
              <w:t>.2 ст. 9 ФЗ-294 от 26.12.2008г.)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17.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"Межрегиональная Строительная Группа"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апрель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Уральское управление Федеральной службы по экологическому, технологическому и атомному надзору (Уральское управление </w:t>
            </w:r>
            <w:proofErr w:type="spellStart"/>
            <w:r w:rsidRPr="00323ECD">
              <w:t>Ростехнадзора</w:t>
            </w:r>
            <w:proofErr w:type="spellEnd"/>
            <w:r w:rsidRPr="00323ECD">
              <w:t>)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 Государственный надзор за деятельностью саморегулируемых организаций в области инженерных изысканий, архитектурно- 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18.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"Строители Свердловской области"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апрель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Уральское управление Федеральной службы по экологическому, технологическому и атомному надзору (Уральское управление </w:t>
            </w:r>
            <w:proofErr w:type="spellStart"/>
            <w:r w:rsidRPr="00323ECD">
              <w:t>Ростехнадзора</w:t>
            </w:r>
            <w:proofErr w:type="spellEnd"/>
            <w:r w:rsidRPr="00323ECD">
              <w:t>)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 Государственный надзор за деятельностью саморегулируемых организаций в области инженерных изысканий, архитектурно- 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19.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"Межрегиональный Альянс Строительных Предприятий"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апрель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Нижне-Волжское управление </w:t>
            </w:r>
            <w:proofErr w:type="spellStart"/>
            <w:r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20.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партнёрство саморегулируемая организация "Объединение строителей Астраханской области"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апрель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Нижне-Волжское управление </w:t>
            </w:r>
            <w:proofErr w:type="spellStart"/>
            <w:r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21.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Некоммерческое партнерство "Саморегулируемая организация </w:t>
              </w:r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"Региональное объединение строителей Кубани"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lastRenderedPageBreak/>
              <w:t>апрель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Северо-Кавказское управление </w:t>
            </w:r>
            <w:proofErr w:type="spellStart"/>
            <w:r w:rsidRPr="00323ECD">
              <w:lastRenderedPageBreak/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lastRenderedPageBreak/>
              <w:t xml:space="preserve">Государственный надзор за деятельностью саморегулируемых организаций в области </w:t>
            </w:r>
            <w:r w:rsidRPr="00323ECD">
              <w:lastRenderedPageBreak/>
              <w:t>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lastRenderedPageBreak/>
              <w:t>22.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"Объединение строителей Калужской области"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май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proofErr w:type="spellStart"/>
            <w:r w:rsidRPr="00323ECD">
              <w:t>Приокское</w:t>
            </w:r>
            <w:proofErr w:type="spellEnd"/>
            <w:r w:rsidRPr="00323ECD">
              <w:t xml:space="preserve"> управление </w:t>
            </w:r>
            <w:proofErr w:type="spellStart"/>
            <w:r w:rsidR="009827BE"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контроль (надзор)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23.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"Союз Строителей Верхней Волги"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май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Центральное управление </w:t>
            </w:r>
            <w:proofErr w:type="spellStart"/>
            <w:r w:rsidR="009827BE"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24.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"Строительное региональное объединение"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май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Управление Министерства юстиции Российской Федерации по Краснодарскому краю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Федеральный государственный надзор за деятельностью некоммерческих организаций, Федеральный закон от 12.01.1996 № 7-ФЗ "О некоммерческих организациях"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25.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строителей Воронежской области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май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Управление Министерства юстиции Российской Федерации по Воронежской области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соответствие деятельности иных некоммерческих организаций, в том числе по расходованию денежных средств и использованию иного имущества, целям, предусмотренным их учредительными документами, и законодательству РФ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26.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Союз строительных компаний Урала и Сибири"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май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Ура</w:t>
            </w:r>
            <w:r w:rsidR="009827BE">
              <w:t xml:space="preserve">льское управление </w:t>
            </w:r>
            <w:proofErr w:type="spellStart"/>
            <w:r w:rsidR="009827BE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 Государственный надзор за деятельностью саморегулируемых организаций в области инженерных изысканий, архитектурно- 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lastRenderedPageBreak/>
              <w:t>27.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"Гильдия Строителей Урала"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май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9827BE" w:rsidP="00323ECD">
            <w:pPr>
              <w:jc w:val="center"/>
            </w:pPr>
            <w:r w:rsidRPr="00323ECD">
              <w:t>Ура</w:t>
            </w:r>
            <w:r>
              <w:t xml:space="preserve">льское управление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 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28.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"Союз тамбовских строителей"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май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Северо-Кавказское управление </w:t>
            </w:r>
            <w:proofErr w:type="spellStart"/>
            <w:r w:rsidRPr="00323ECD">
              <w:t>Ростехнадзора</w:t>
            </w:r>
            <w:proofErr w:type="spellEnd"/>
            <w:r w:rsidRPr="00323ECD">
              <w:t xml:space="preserve"> 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29.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"Строители Ростовской области"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май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Северо-Кавказское управление </w:t>
            </w:r>
            <w:proofErr w:type="spellStart"/>
            <w:r w:rsidRPr="00323ECD">
              <w:t>Ростехнадзора</w:t>
            </w:r>
            <w:proofErr w:type="spellEnd"/>
            <w:r w:rsidRPr="00323ECD">
              <w:t xml:space="preserve"> 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30.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"Союз строителей Московской области "</w:t>
              </w:r>
              <w:proofErr w:type="spellStart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Мособлстройкомплекс</w:t>
              </w:r>
              <w:proofErr w:type="spellEnd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июнь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Центральное управление </w:t>
            </w:r>
            <w:proofErr w:type="spellStart"/>
            <w:r w:rsidR="009827BE"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31.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"Межрегиональное объединение строительных и монтажных организаций "</w:t>
              </w:r>
              <w:proofErr w:type="spellStart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Стройкорпорация</w:t>
              </w:r>
              <w:proofErr w:type="spellEnd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июнь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Центральное управление </w:t>
            </w:r>
            <w:proofErr w:type="spellStart"/>
            <w:r w:rsidR="009827BE"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32.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"Межрегиональное объединение строителей "Альянс"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июнь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9827BE" w:rsidP="009827BE">
            <w:pPr>
              <w:jc w:val="center"/>
            </w:pPr>
            <w:r>
              <w:t>Управление М</w:t>
            </w:r>
            <w:r w:rsidR="00323ECD" w:rsidRPr="00323ECD">
              <w:t>инистерства юстиции России по Чеченской Республике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соблюдение федерального законодательства и устава организации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33.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"Региональное объединение строителей "Развитие"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2D3F0A" w:rsidP="00323ECD">
            <w:pPr>
              <w:jc w:val="center"/>
            </w:pPr>
            <w:r>
              <w:t>и</w:t>
            </w:r>
            <w:r w:rsidR="00323ECD" w:rsidRPr="00323ECD">
              <w:t xml:space="preserve">юнь 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Управление Министерства юстиции Российской Федерации по Воронежской области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соответствие деятельности иных некоммерческих организаций, в том числе по расходованию денежных средств и использованию иного имущества, целям, предусмотренным их учредительными документами, и законодательству РФ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34.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"Уральское жилищно-коммунальное строительство"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июнь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9827BE">
            <w:pPr>
              <w:jc w:val="center"/>
            </w:pPr>
            <w:r w:rsidRPr="00323ECD">
              <w:t xml:space="preserve">Уральское управление </w:t>
            </w:r>
            <w:proofErr w:type="spellStart"/>
            <w:r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 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35.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"Объединение Волго-Вятских Строителей"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июнь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ОНД по г.Н.Новгороду (по Нижегородскому району) УНД ГУ МЧС РФ по Нижегородской области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соблюдением требований пожарной безопасности на объекте защиты в соответствии со ст. 6.1 Федерального закона 21.12.1994 № 69-ФЗ</w:t>
            </w:r>
          </w:p>
          <w:p w:rsidR="00323ECD" w:rsidRPr="00323ECD" w:rsidRDefault="00323ECD" w:rsidP="00323ECD">
            <w:pPr>
              <w:jc w:val="center"/>
            </w:pPr>
          </w:p>
        </w:tc>
      </w:tr>
      <w:tr w:rsidR="00323ECD" w:rsidRPr="00323ECD" w:rsidTr="002D3F0A">
        <w:tc>
          <w:tcPr>
            <w:tcW w:w="817" w:type="dxa"/>
            <w:vMerge w:val="restart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36.</w:t>
            </w:r>
          </w:p>
        </w:tc>
        <w:tc>
          <w:tcPr>
            <w:tcW w:w="4643" w:type="dxa"/>
            <w:vMerge w:val="restart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"Строительный Союз Калининградской области"</w:t>
              </w:r>
            </w:hyperlink>
          </w:p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июнь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Управление Минюста России по Калининградской области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Соответствие деятельности некоммерческой организации, в т.ч. по расходованию денежных средств и использованию иного имущества, целям, предусмотренным их учредительными документами и законодательству РФ (статья 32 Федерального закона от 12.01.1996 №7-ФЗ "О некоммерческих организациях")</w:t>
            </w:r>
          </w:p>
        </w:tc>
      </w:tr>
      <w:tr w:rsidR="00323ECD" w:rsidRPr="00323ECD" w:rsidTr="002D3F0A">
        <w:tc>
          <w:tcPr>
            <w:tcW w:w="817" w:type="dxa"/>
            <w:vMerge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</w:p>
        </w:tc>
        <w:tc>
          <w:tcPr>
            <w:tcW w:w="4643" w:type="dxa"/>
            <w:vMerge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декабрь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37.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"Объединение подрядных организаций" саморегулируемая организация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июнь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ГУ МЧС России по г. Москве</w:t>
            </w:r>
          </w:p>
        </w:tc>
        <w:tc>
          <w:tcPr>
            <w:tcW w:w="5066" w:type="dxa"/>
            <w:shd w:val="clear" w:color="auto" w:fill="auto"/>
          </w:tcPr>
          <w:p w:rsidR="00323ECD" w:rsidRPr="009827BE" w:rsidRDefault="009827BE" w:rsidP="009827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соблюдением требований пожарной безопасности на объекте защиты в соответствии со ст. 6.1 Федерального закона 21.12.1994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69-ФЗ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38.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"Объединение строителей Владимирской области"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июль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Центральное управление </w:t>
            </w:r>
            <w:proofErr w:type="spellStart"/>
            <w:r w:rsidR="009827BE"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 xml:space="preserve">39. 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строительных предприятий "</w:t>
              </w:r>
              <w:proofErr w:type="spellStart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СредВолгСтрой</w:t>
              </w:r>
              <w:proofErr w:type="spellEnd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июль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9827BE">
            <w:pPr>
              <w:jc w:val="center"/>
            </w:pPr>
            <w:r w:rsidRPr="00323ECD">
              <w:t xml:space="preserve">Средне-Поволжское управление </w:t>
            </w:r>
            <w:proofErr w:type="spellStart"/>
            <w:r w:rsidR="009827BE"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40.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"Краснодарские строители"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июль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Северо-Кавказское управление </w:t>
            </w:r>
            <w:proofErr w:type="spellStart"/>
            <w:r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41.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"Ивановское Объединение Строителей"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август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Центральное управление </w:t>
            </w:r>
            <w:proofErr w:type="spellStart"/>
            <w:r w:rsidR="009827BE"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42.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"Гильдия строителей Республики Марий Эл"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август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Приволжское управления </w:t>
            </w:r>
            <w:proofErr w:type="spellStart"/>
            <w:r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43.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Некоммерческое партнерство Саморегулируемая организация "Объединение строителей по реконструкции, капитальному ремонту и строительству на объектах </w:t>
              </w:r>
              <w:proofErr w:type="spellStart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Приокского</w:t>
              </w:r>
              <w:proofErr w:type="spellEnd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региона"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сентябрь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proofErr w:type="spellStart"/>
            <w:r w:rsidRPr="00323ECD">
              <w:t>Приокское</w:t>
            </w:r>
            <w:proofErr w:type="spellEnd"/>
            <w:r w:rsidRPr="00323ECD">
              <w:t xml:space="preserve"> управления </w:t>
            </w:r>
            <w:proofErr w:type="spellStart"/>
            <w:r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 xml:space="preserve">44. 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"Объединение смоленских строителей"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сентябрь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Центральное управление </w:t>
            </w:r>
            <w:proofErr w:type="spellStart"/>
            <w:r w:rsidR="009827BE"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45.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"Региональная Строительная Ассоциация"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сентябрь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9827BE">
            <w:pPr>
              <w:jc w:val="center"/>
            </w:pPr>
            <w:r w:rsidRPr="00323ECD">
              <w:t xml:space="preserve">Уральское управление </w:t>
            </w:r>
            <w:proofErr w:type="spellStart"/>
            <w:r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 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46.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"Межрегиональный альянс строителей"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(республика Адыгея)</w:t>
            </w: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сентябрь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Управление Министерства юстиции Российской Федерации по Республике Адыгея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Соблюдение требований законодательства Российской Федерации и целей, предусмотренных учредительными документами, в том числе требований по расходованию денежных средств и использованию иного имущества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47.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"</w:t>
              </w:r>
              <w:proofErr w:type="spellStart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ЮграСтрой</w:t>
              </w:r>
              <w:proofErr w:type="spellEnd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октябрь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Северо-Уральское управление </w:t>
            </w:r>
            <w:proofErr w:type="spellStart"/>
            <w:r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48.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- Некоммерческое партнерство "Региональное объединение профессиональных строителей"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октябрь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Центральное управление </w:t>
            </w:r>
            <w:proofErr w:type="spellStart"/>
            <w:r w:rsidR="009827BE"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49.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"Объединение Строителей Подмосковья"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октябрь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Центральное управление </w:t>
            </w:r>
            <w:proofErr w:type="spellStart"/>
            <w:r w:rsidR="009827BE"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 xml:space="preserve">50. 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</w:t>
              </w:r>
              <w:proofErr w:type="spellStart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Коммунжилремстрой</w:t>
              </w:r>
              <w:proofErr w:type="spellEnd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октябрь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9827BE">
            <w:pPr>
              <w:jc w:val="center"/>
            </w:pPr>
            <w:r w:rsidRPr="00323ECD">
              <w:t xml:space="preserve">Управление </w:t>
            </w:r>
            <w:r w:rsidR="009827BE">
              <w:t>М</w:t>
            </w:r>
            <w:r w:rsidRPr="00323ECD">
              <w:t>инистерства юстиции Российской Федерации по Республике Башкортостан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соответствие деятельности целям, предусмотренным учредительными документами, и законодательству Федеральный закон «О некоммерческих организациях» (ч.2 ст. 9 ФЗ-294 от 26.12.2008г.)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51.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"Объединение строительно-монтажных организаций"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октябрь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9827BE" w:rsidP="009827BE">
            <w:pPr>
              <w:jc w:val="center"/>
            </w:pPr>
            <w:r>
              <w:t>У</w:t>
            </w:r>
            <w:r w:rsidRPr="00323ECD">
              <w:t xml:space="preserve">правление </w:t>
            </w:r>
            <w:proofErr w:type="spellStart"/>
            <w:r>
              <w:t>Г</w:t>
            </w:r>
            <w:r w:rsidRPr="00323ECD">
              <w:t>осавтодорнадзора</w:t>
            </w:r>
            <w:proofErr w:type="spellEnd"/>
            <w:r w:rsidRPr="00323ECD">
              <w:t xml:space="preserve"> по </w:t>
            </w:r>
            <w:r>
              <w:t>Л</w:t>
            </w:r>
            <w:r w:rsidRPr="00323ECD">
              <w:t xml:space="preserve">ипецкой области </w:t>
            </w:r>
            <w:r>
              <w:t>Ф</w:t>
            </w:r>
            <w:r w:rsidRPr="00323ECD">
              <w:t>едеральной службы по надзору в сфере транспорта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контроль и надзор за соблюдением транспортного законодательства в порядке, предусмотренным от 26.12.2008 294-ФЗ.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52.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"Объединение строителей Кировской области"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октябрь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Западно-Уральское управлением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контроль (надзор)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53.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работодателей "Союз строителей Республики Башкортостан"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октябрь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Западно-Уральское управлением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Федеральный государственный строительный надзор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54.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"Содружество строителей"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октябрь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Средне-Поволжское управлением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55.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"Строительный комплекс Волгоградской области"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октябрь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 xml:space="preserve">Нижне-Волжское управление </w:t>
            </w:r>
            <w:proofErr w:type="spellStart"/>
            <w:r w:rsidRPr="00323ECD">
              <w:t>Ростехнадзора</w:t>
            </w:r>
            <w:proofErr w:type="spellEnd"/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56.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организация, основанная на членстве лиц, осуществляющих строительство "Дорожники Алтая"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октябрь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Сибирское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57.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"Альянс строителей Приморья"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ноябрь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Управление Министерства юстиции Российской Федерации по Приморскому краю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Соответствие деятельности, в т. ч. по расходованию денежных средств и использованию иного имущества, целям, предусмотренным их учредительными документами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58.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"Брянское Объединение Строителей"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ноябрь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proofErr w:type="spellStart"/>
            <w:r w:rsidRPr="00323ECD">
              <w:t>Приокское</w:t>
            </w:r>
            <w:proofErr w:type="spellEnd"/>
            <w:r w:rsidRPr="00323ECD"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контроль (надзор)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59.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"Межрегиональный Альянс Строителей"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3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(Московская область)</w:t>
            </w: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ноябрь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60.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"Самарская гильдия строителей"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ноябрь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Управление Министерства юстиции Российской Федерации по Самарской области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федеральный государственный надзор за деятельностью некоммерческих организации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61.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"Строительный Комплекс Вологодчины"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ноябрь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Государственный надзор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62.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"Саморегулируемая организация строителей Тюменской области"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ноябрь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Управление Министерства юстиции Российской Федерации по Тюменской области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соответствие деятельности некоммерческой организации, в том числе по расходованию денежных средств и использованию иного имущества, целям, предусмотренным ее учредительными документами, и законодательству Российской Федерации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63.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Некоммерческое Партнерство Саморегулируемая организация "Гильдия Пермских Строителей"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декабрь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Управление Минюста России по Пермскому краю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соответствие деятельности уставным целям и законодательству РФ</w:t>
            </w:r>
          </w:p>
        </w:tc>
      </w:tr>
      <w:tr w:rsidR="00323ECD" w:rsidRPr="00323ECD" w:rsidTr="002D3F0A">
        <w:tc>
          <w:tcPr>
            <w:tcW w:w="817" w:type="dxa"/>
            <w:shd w:val="clear" w:color="auto" w:fill="auto"/>
          </w:tcPr>
          <w:p w:rsidR="00323ECD" w:rsidRPr="00323ECD" w:rsidRDefault="00323ECD" w:rsidP="00323ECD">
            <w:pPr>
              <w:jc w:val="center"/>
              <w:rPr>
                <w:b/>
              </w:rPr>
            </w:pPr>
            <w:r w:rsidRPr="00323ECD">
              <w:rPr>
                <w:b/>
              </w:rPr>
              <w:t>64.</w:t>
            </w:r>
          </w:p>
        </w:tc>
        <w:tc>
          <w:tcPr>
            <w:tcW w:w="4643" w:type="dxa"/>
            <w:shd w:val="clear" w:color="auto" w:fill="auto"/>
          </w:tcPr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history="1"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Саморегулируемая организация Некоммерческое партнерство Объединение строительных организаций "</w:t>
              </w:r>
              <w:proofErr w:type="spellStart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МонтажТеплоСпецстрой</w:t>
              </w:r>
              <w:proofErr w:type="spellEnd"/>
              <w:r w:rsidRPr="00323EC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323ECD" w:rsidRPr="00323ECD" w:rsidRDefault="00323ECD" w:rsidP="00323EC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декабрь</w:t>
            </w:r>
          </w:p>
        </w:tc>
        <w:tc>
          <w:tcPr>
            <w:tcW w:w="2731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ГУ МЧС России по г. Москве</w:t>
            </w:r>
          </w:p>
        </w:tc>
        <w:tc>
          <w:tcPr>
            <w:tcW w:w="5066" w:type="dxa"/>
            <w:shd w:val="clear" w:color="auto" w:fill="auto"/>
          </w:tcPr>
          <w:p w:rsidR="00323ECD" w:rsidRPr="00323ECD" w:rsidRDefault="00323ECD" w:rsidP="00323ECD">
            <w:pPr>
              <w:jc w:val="center"/>
            </w:pPr>
            <w:r w:rsidRPr="00323ECD">
              <w:t>пожарный надзор 69-ФЗ</w:t>
            </w:r>
          </w:p>
        </w:tc>
      </w:tr>
    </w:tbl>
    <w:p w:rsidR="005E46CB" w:rsidRPr="005E46CB" w:rsidRDefault="005E46CB" w:rsidP="005E46CB">
      <w:pPr>
        <w:jc w:val="both"/>
        <w:rPr>
          <w:rFonts w:ascii="Times New Roman" w:hAnsi="Times New Roman"/>
          <w:sz w:val="28"/>
          <w:szCs w:val="28"/>
        </w:rPr>
      </w:pPr>
    </w:p>
    <w:sectPr w:rsidR="005E46CB" w:rsidRPr="005E46CB" w:rsidSect="002B4245">
      <w:pgSz w:w="16838" w:h="11906" w:orient="landscape"/>
      <w:pgMar w:top="709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46CB"/>
    <w:rsid w:val="00012203"/>
    <w:rsid w:val="00013228"/>
    <w:rsid w:val="00030B20"/>
    <w:rsid w:val="000363EB"/>
    <w:rsid w:val="00073C6D"/>
    <w:rsid w:val="000762A6"/>
    <w:rsid w:val="000825E2"/>
    <w:rsid w:val="00094D6E"/>
    <w:rsid w:val="00096B73"/>
    <w:rsid w:val="000D10E1"/>
    <w:rsid w:val="000D3BEA"/>
    <w:rsid w:val="000F282A"/>
    <w:rsid w:val="000F39EA"/>
    <w:rsid w:val="000F7683"/>
    <w:rsid w:val="00101224"/>
    <w:rsid w:val="001110E3"/>
    <w:rsid w:val="00111C18"/>
    <w:rsid w:val="00127628"/>
    <w:rsid w:val="001447F5"/>
    <w:rsid w:val="00157035"/>
    <w:rsid w:val="001853C0"/>
    <w:rsid w:val="001B5900"/>
    <w:rsid w:val="001D4867"/>
    <w:rsid w:val="001D54A5"/>
    <w:rsid w:val="001E1BF6"/>
    <w:rsid w:val="001F0F7B"/>
    <w:rsid w:val="00222337"/>
    <w:rsid w:val="0022523C"/>
    <w:rsid w:val="00226D06"/>
    <w:rsid w:val="00242408"/>
    <w:rsid w:val="002509F5"/>
    <w:rsid w:val="00262CD4"/>
    <w:rsid w:val="00275FF3"/>
    <w:rsid w:val="002803DC"/>
    <w:rsid w:val="00284BEB"/>
    <w:rsid w:val="00285113"/>
    <w:rsid w:val="002B4245"/>
    <w:rsid w:val="002D3F0A"/>
    <w:rsid w:val="002E0CFF"/>
    <w:rsid w:val="002F2D0D"/>
    <w:rsid w:val="0030579D"/>
    <w:rsid w:val="003060DC"/>
    <w:rsid w:val="00307DC2"/>
    <w:rsid w:val="00323ECD"/>
    <w:rsid w:val="00360CAF"/>
    <w:rsid w:val="00384458"/>
    <w:rsid w:val="0038701D"/>
    <w:rsid w:val="003C7E50"/>
    <w:rsid w:val="003D5473"/>
    <w:rsid w:val="003E01C5"/>
    <w:rsid w:val="0042584B"/>
    <w:rsid w:val="00446D0D"/>
    <w:rsid w:val="00493988"/>
    <w:rsid w:val="004A5435"/>
    <w:rsid w:val="004F0C28"/>
    <w:rsid w:val="004F3D90"/>
    <w:rsid w:val="00556D4E"/>
    <w:rsid w:val="0057372F"/>
    <w:rsid w:val="005A0AE5"/>
    <w:rsid w:val="005A4DCE"/>
    <w:rsid w:val="005B1259"/>
    <w:rsid w:val="005B34CD"/>
    <w:rsid w:val="005B75FC"/>
    <w:rsid w:val="005C27BC"/>
    <w:rsid w:val="005C4ADB"/>
    <w:rsid w:val="005D673A"/>
    <w:rsid w:val="005E46CB"/>
    <w:rsid w:val="005F69F6"/>
    <w:rsid w:val="006028B8"/>
    <w:rsid w:val="00641A06"/>
    <w:rsid w:val="006A0707"/>
    <w:rsid w:val="006A2E2E"/>
    <w:rsid w:val="006E60C4"/>
    <w:rsid w:val="006F5725"/>
    <w:rsid w:val="00717D17"/>
    <w:rsid w:val="007210F5"/>
    <w:rsid w:val="0074532B"/>
    <w:rsid w:val="007579D8"/>
    <w:rsid w:val="00765A10"/>
    <w:rsid w:val="007824E7"/>
    <w:rsid w:val="00782F0E"/>
    <w:rsid w:val="00793451"/>
    <w:rsid w:val="007B649A"/>
    <w:rsid w:val="007C0F71"/>
    <w:rsid w:val="007D02E9"/>
    <w:rsid w:val="007D4648"/>
    <w:rsid w:val="007F03CE"/>
    <w:rsid w:val="00814019"/>
    <w:rsid w:val="008231C6"/>
    <w:rsid w:val="008953B7"/>
    <w:rsid w:val="008B78EC"/>
    <w:rsid w:val="00905304"/>
    <w:rsid w:val="009135D8"/>
    <w:rsid w:val="00913FB6"/>
    <w:rsid w:val="00925A4A"/>
    <w:rsid w:val="00934CB2"/>
    <w:rsid w:val="00952F3B"/>
    <w:rsid w:val="0095585B"/>
    <w:rsid w:val="009827BE"/>
    <w:rsid w:val="00986967"/>
    <w:rsid w:val="009A66E1"/>
    <w:rsid w:val="009B2C17"/>
    <w:rsid w:val="009E7571"/>
    <w:rsid w:val="00A06E21"/>
    <w:rsid w:val="00A169D7"/>
    <w:rsid w:val="00A847B9"/>
    <w:rsid w:val="00A862A3"/>
    <w:rsid w:val="00AC6D0C"/>
    <w:rsid w:val="00AE26B1"/>
    <w:rsid w:val="00B008D9"/>
    <w:rsid w:val="00B200BC"/>
    <w:rsid w:val="00B22250"/>
    <w:rsid w:val="00B42F05"/>
    <w:rsid w:val="00B4360C"/>
    <w:rsid w:val="00B8375C"/>
    <w:rsid w:val="00B86B02"/>
    <w:rsid w:val="00BA19DC"/>
    <w:rsid w:val="00BC598E"/>
    <w:rsid w:val="00BD7398"/>
    <w:rsid w:val="00BE7248"/>
    <w:rsid w:val="00C30A4E"/>
    <w:rsid w:val="00C32371"/>
    <w:rsid w:val="00C34AAA"/>
    <w:rsid w:val="00C5263F"/>
    <w:rsid w:val="00C53D08"/>
    <w:rsid w:val="00C81F00"/>
    <w:rsid w:val="00CB1FFE"/>
    <w:rsid w:val="00CF00B2"/>
    <w:rsid w:val="00D07B06"/>
    <w:rsid w:val="00D11D0E"/>
    <w:rsid w:val="00D22F8A"/>
    <w:rsid w:val="00D24BE4"/>
    <w:rsid w:val="00D254BA"/>
    <w:rsid w:val="00D472D3"/>
    <w:rsid w:val="00D56287"/>
    <w:rsid w:val="00D60119"/>
    <w:rsid w:val="00D6154D"/>
    <w:rsid w:val="00DA42FA"/>
    <w:rsid w:val="00DC3E7E"/>
    <w:rsid w:val="00E32E74"/>
    <w:rsid w:val="00E72A8F"/>
    <w:rsid w:val="00E737DD"/>
    <w:rsid w:val="00E77037"/>
    <w:rsid w:val="00EA233A"/>
    <w:rsid w:val="00EB5B6C"/>
    <w:rsid w:val="00ED6694"/>
    <w:rsid w:val="00EE5A8B"/>
    <w:rsid w:val="00EF1CCD"/>
    <w:rsid w:val="00EF5F12"/>
    <w:rsid w:val="00F04992"/>
    <w:rsid w:val="00F218E6"/>
    <w:rsid w:val="00F51580"/>
    <w:rsid w:val="00F54AEA"/>
    <w:rsid w:val="00F945F9"/>
    <w:rsid w:val="00FB545E"/>
    <w:rsid w:val="00FC7056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3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F03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n.genproc.gov.ru/plan2014/detail.php?ID=151310" TargetMode="External"/><Relationship Id="rId18" Type="http://schemas.openxmlformats.org/officeDocument/2006/relationships/hyperlink" Target="http://plan.genproc.gov.ru/plan2014/detail.php?ID=542787" TargetMode="External"/><Relationship Id="rId26" Type="http://schemas.openxmlformats.org/officeDocument/2006/relationships/hyperlink" Target="http://plan.genproc.gov.ru/plan2014/detail.php?ID=540789" TargetMode="External"/><Relationship Id="rId39" Type="http://schemas.openxmlformats.org/officeDocument/2006/relationships/hyperlink" Target="http://plan.genproc.gov.ru/plan2014/detail.php?ID=99194" TargetMode="External"/><Relationship Id="rId21" Type="http://schemas.openxmlformats.org/officeDocument/2006/relationships/hyperlink" Target="http://plan.genproc.gov.ru/plan2014/detail.php?ID=288742" TargetMode="External"/><Relationship Id="rId34" Type="http://schemas.openxmlformats.org/officeDocument/2006/relationships/hyperlink" Target="http://plan.genproc.gov.ru/plan2014/detail.php?ID=541250" TargetMode="External"/><Relationship Id="rId42" Type="http://schemas.openxmlformats.org/officeDocument/2006/relationships/hyperlink" Target="http://plan.genproc.gov.ru/plan2014/detail.php?ID=282568" TargetMode="External"/><Relationship Id="rId47" Type="http://schemas.openxmlformats.org/officeDocument/2006/relationships/hyperlink" Target="http://plan.genproc.gov.ru/plan2014/detail.php?ID=542246" TargetMode="External"/><Relationship Id="rId50" Type="http://schemas.openxmlformats.org/officeDocument/2006/relationships/hyperlink" Target="http://plan.genproc.gov.ru/plan2014/detail.php?ID=607863" TargetMode="External"/><Relationship Id="rId55" Type="http://schemas.openxmlformats.org/officeDocument/2006/relationships/hyperlink" Target="http://plan.genproc.gov.ru/plan2014/detail.php?ID=301725" TargetMode="External"/><Relationship Id="rId63" Type="http://schemas.openxmlformats.org/officeDocument/2006/relationships/hyperlink" Target="http://plan.genproc.gov.ru/plan2014/detail.php?ID=25311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plan.genproc.gov.ru/plan2014/detail.php?ID=5463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.genproc.gov.ru/plan2014/detail.php?ID=546553" TargetMode="External"/><Relationship Id="rId29" Type="http://schemas.openxmlformats.org/officeDocument/2006/relationships/hyperlink" Target="http://plan.genproc.gov.ru/plan2014/detail.php?ID=289549" TargetMode="External"/><Relationship Id="rId1" Type="http://schemas.openxmlformats.org/officeDocument/2006/relationships/styles" Target="styles.xml"/><Relationship Id="rId6" Type="http://schemas.openxmlformats.org/officeDocument/2006/relationships/hyperlink" Target="http://plan.genproc.gov.ru/plan2014/detail.php?ID=533949" TargetMode="External"/><Relationship Id="rId11" Type="http://schemas.openxmlformats.org/officeDocument/2006/relationships/hyperlink" Target="http://plan.genproc.gov.ru/plan2014/detail.php?ID=301931" TargetMode="External"/><Relationship Id="rId24" Type="http://schemas.openxmlformats.org/officeDocument/2006/relationships/hyperlink" Target="http://plan.genproc.gov.ru/plan2014/detail.php?ID=154951" TargetMode="External"/><Relationship Id="rId32" Type="http://schemas.openxmlformats.org/officeDocument/2006/relationships/hyperlink" Target="http://plan.genproc.gov.ru/plan2014/detail.php?ID=157416" TargetMode="External"/><Relationship Id="rId37" Type="http://schemas.openxmlformats.org/officeDocument/2006/relationships/hyperlink" Target="http://plan.genproc.gov.ru/plan2014/detail.php?ID=289508" TargetMode="External"/><Relationship Id="rId40" Type="http://schemas.openxmlformats.org/officeDocument/2006/relationships/hyperlink" Target="http://plan.genproc.gov.ru/plan2014/detail.php?ID=78952" TargetMode="External"/><Relationship Id="rId45" Type="http://schemas.openxmlformats.org/officeDocument/2006/relationships/hyperlink" Target="http://plan.genproc.gov.ru/plan2014/detail.php?ID=304193" TargetMode="External"/><Relationship Id="rId53" Type="http://schemas.openxmlformats.org/officeDocument/2006/relationships/hyperlink" Target="http://plan.genproc.gov.ru/plan2014/detail.php?ID=459684" TargetMode="External"/><Relationship Id="rId58" Type="http://schemas.openxmlformats.org/officeDocument/2006/relationships/hyperlink" Target="http://plan.genproc.gov.ru/plan2014/detail.php?ID=219371" TargetMode="External"/><Relationship Id="rId66" Type="http://schemas.openxmlformats.org/officeDocument/2006/relationships/hyperlink" Target="http://plan.genproc.gov.ru/plan2014/detail.php?ID=90035" TargetMode="External"/><Relationship Id="rId5" Type="http://schemas.openxmlformats.org/officeDocument/2006/relationships/hyperlink" Target="http://plan.genproc.gov.ru/plan2014/detail.php?ID=690232" TargetMode="External"/><Relationship Id="rId15" Type="http://schemas.openxmlformats.org/officeDocument/2006/relationships/hyperlink" Target="http://plan.genproc.gov.ru/plan2014/detail.php?ID=149439" TargetMode="External"/><Relationship Id="rId23" Type="http://schemas.openxmlformats.org/officeDocument/2006/relationships/hyperlink" Target="http://plan.genproc.gov.ru/plan2014/detail.php?ID=218814" TargetMode="External"/><Relationship Id="rId28" Type="http://schemas.openxmlformats.org/officeDocument/2006/relationships/hyperlink" Target="http://plan.genproc.gov.ru/plan2014/detail.php?ID=316891" TargetMode="External"/><Relationship Id="rId36" Type="http://schemas.openxmlformats.org/officeDocument/2006/relationships/hyperlink" Target="http://plan.genproc.gov.ru/plan2014/detail.php?ID=316892" TargetMode="External"/><Relationship Id="rId49" Type="http://schemas.openxmlformats.org/officeDocument/2006/relationships/hyperlink" Target="http://plan.genproc.gov.ru/plan2014/detail.php?ID=21243" TargetMode="External"/><Relationship Id="rId57" Type="http://schemas.openxmlformats.org/officeDocument/2006/relationships/hyperlink" Target="http://plan.genproc.gov.ru/plan2014/detail.php?ID=282616" TargetMode="External"/><Relationship Id="rId61" Type="http://schemas.openxmlformats.org/officeDocument/2006/relationships/hyperlink" Target="http://plan.genproc.gov.ru/plan2014/detail.php?ID=543763" TargetMode="External"/><Relationship Id="rId10" Type="http://schemas.openxmlformats.org/officeDocument/2006/relationships/hyperlink" Target="http://plan.genproc.gov.ru/plan2014/detail.php?ID=536526" TargetMode="External"/><Relationship Id="rId19" Type="http://schemas.openxmlformats.org/officeDocument/2006/relationships/hyperlink" Target="http://plan.genproc.gov.ru/plan2014/detail.php?ID=459686" TargetMode="External"/><Relationship Id="rId31" Type="http://schemas.openxmlformats.org/officeDocument/2006/relationships/hyperlink" Target="http://plan.genproc.gov.ru/plan2014/detail.php?ID=157525" TargetMode="External"/><Relationship Id="rId44" Type="http://schemas.openxmlformats.org/officeDocument/2006/relationships/hyperlink" Target="http://plan.genproc.gov.ru/plan2014/detail.php?ID=540247" TargetMode="External"/><Relationship Id="rId52" Type="http://schemas.openxmlformats.org/officeDocument/2006/relationships/hyperlink" Target="http://plan.genproc.gov.ru/plan2014/detail.php?ID=541111" TargetMode="External"/><Relationship Id="rId60" Type="http://schemas.openxmlformats.org/officeDocument/2006/relationships/hyperlink" Target="http://plan.genproc.gov.ru/plan2014/detail.php?ID=627970" TargetMode="External"/><Relationship Id="rId65" Type="http://schemas.openxmlformats.org/officeDocument/2006/relationships/hyperlink" Target="http://plan.genproc.gov.ru/plan2014/detail.php?ID=55951" TargetMode="External"/><Relationship Id="rId4" Type="http://schemas.openxmlformats.org/officeDocument/2006/relationships/hyperlink" Target="http://plan.genproc.gov.ru/plan2014/detail.php?ID=705258" TargetMode="External"/><Relationship Id="rId9" Type="http://schemas.openxmlformats.org/officeDocument/2006/relationships/hyperlink" Target="http://plan.genproc.gov.ru/plan2014/detail.php?ID=538536" TargetMode="External"/><Relationship Id="rId14" Type="http://schemas.openxmlformats.org/officeDocument/2006/relationships/hyperlink" Target="http://plan.genproc.gov.ru/plan2014/detail.php?ID=150840" TargetMode="External"/><Relationship Id="rId22" Type="http://schemas.openxmlformats.org/officeDocument/2006/relationships/hyperlink" Target="http://plan.genproc.gov.ru/plan2014/detail.php?ID=219571" TargetMode="External"/><Relationship Id="rId27" Type="http://schemas.openxmlformats.org/officeDocument/2006/relationships/hyperlink" Target="http://plan.genproc.gov.ru/plan2014/detail.php?ID=441916" TargetMode="External"/><Relationship Id="rId30" Type="http://schemas.openxmlformats.org/officeDocument/2006/relationships/hyperlink" Target="http://plan.genproc.gov.ru/plan2014/detail.php?ID=288796" TargetMode="External"/><Relationship Id="rId35" Type="http://schemas.openxmlformats.org/officeDocument/2006/relationships/hyperlink" Target="http://plan.genproc.gov.ru/plan2014/detail.php?ID=360334" TargetMode="External"/><Relationship Id="rId43" Type="http://schemas.openxmlformats.org/officeDocument/2006/relationships/hyperlink" Target="http://plan.genproc.gov.ru/plan2014/detail.php?ID=155043" TargetMode="External"/><Relationship Id="rId48" Type="http://schemas.openxmlformats.org/officeDocument/2006/relationships/hyperlink" Target="http://plan.genproc.gov.ru/plan2014/detail.php?ID=288801" TargetMode="External"/><Relationship Id="rId56" Type="http://schemas.openxmlformats.org/officeDocument/2006/relationships/hyperlink" Target="http://plan.genproc.gov.ru/plan2014/detail.php?ID=301044" TargetMode="External"/><Relationship Id="rId64" Type="http://schemas.openxmlformats.org/officeDocument/2006/relationships/hyperlink" Target="http://plan.genproc.gov.ru/plan2014/detail.php?ID=12534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plan.genproc.gov.ru/plan2014/detail.php?ID=542745" TargetMode="External"/><Relationship Id="rId51" Type="http://schemas.openxmlformats.org/officeDocument/2006/relationships/hyperlink" Target="http://plan.genproc.gov.ru/plan2014/detail.php?ID=5415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lan.genproc.gov.ru/plan2014/detail.php?ID=288744" TargetMode="External"/><Relationship Id="rId17" Type="http://schemas.openxmlformats.org/officeDocument/2006/relationships/hyperlink" Target="http://plan.genproc.gov.ru/plan2014/detail.php?ID=542790" TargetMode="External"/><Relationship Id="rId25" Type="http://schemas.openxmlformats.org/officeDocument/2006/relationships/hyperlink" Target="http://plan.genproc.gov.ru/plan2014/detail.php?ID=544657" TargetMode="External"/><Relationship Id="rId33" Type="http://schemas.openxmlformats.org/officeDocument/2006/relationships/hyperlink" Target="http://plan.genproc.gov.ru/plan2014/detail.php?ID=541845" TargetMode="External"/><Relationship Id="rId38" Type="http://schemas.openxmlformats.org/officeDocument/2006/relationships/hyperlink" Target="http://plan.genproc.gov.ru/plan2014/detail.php?ID=179424" TargetMode="External"/><Relationship Id="rId46" Type="http://schemas.openxmlformats.org/officeDocument/2006/relationships/hyperlink" Target="http://plan.genproc.gov.ru/plan2014/detail.php?ID=546476" TargetMode="External"/><Relationship Id="rId59" Type="http://schemas.openxmlformats.org/officeDocument/2006/relationships/hyperlink" Target="http://plan.genproc.gov.ru/plan2014/detail.php?ID=148968" TargetMode="External"/><Relationship Id="rId67" Type="http://schemas.openxmlformats.org/officeDocument/2006/relationships/hyperlink" Target="http://plan.genproc.gov.ru/plan2014/detail.php?ID=82093" TargetMode="External"/><Relationship Id="rId20" Type="http://schemas.openxmlformats.org/officeDocument/2006/relationships/hyperlink" Target="http://plan.genproc.gov.ru/plan2014/detail.php?ID=288777" TargetMode="External"/><Relationship Id="rId41" Type="http://schemas.openxmlformats.org/officeDocument/2006/relationships/hyperlink" Target="http://plan.genproc.gov.ru/plan2014/detail.php?ID=540136" TargetMode="External"/><Relationship Id="rId54" Type="http://schemas.openxmlformats.org/officeDocument/2006/relationships/hyperlink" Target="http://plan.genproc.gov.ru/plan2014/detail.php?ID=375830" TargetMode="External"/><Relationship Id="rId62" Type="http://schemas.openxmlformats.org/officeDocument/2006/relationships/hyperlink" Target="http://plan.genproc.gov.ru/plan2014/detail.php?ID=541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4495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30057</CharactersWithSpaces>
  <SharedDoc>false</SharedDoc>
  <HLinks>
    <vt:vector size="384" baseType="variant">
      <vt:variant>
        <vt:i4>8257589</vt:i4>
      </vt:variant>
      <vt:variant>
        <vt:i4>189</vt:i4>
      </vt:variant>
      <vt:variant>
        <vt:i4>0</vt:i4>
      </vt:variant>
      <vt:variant>
        <vt:i4>5</vt:i4>
      </vt:variant>
      <vt:variant>
        <vt:lpwstr>http://plan.genproc.gov.ru/plan2014/detail.php?ID=82093</vt:lpwstr>
      </vt:variant>
      <vt:variant>
        <vt:lpwstr/>
      </vt:variant>
      <vt:variant>
        <vt:i4>7733300</vt:i4>
      </vt:variant>
      <vt:variant>
        <vt:i4>186</vt:i4>
      </vt:variant>
      <vt:variant>
        <vt:i4>0</vt:i4>
      </vt:variant>
      <vt:variant>
        <vt:i4>5</vt:i4>
      </vt:variant>
      <vt:variant>
        <vt:lpwstr>http://plan.genproc.gov.ru/plan2014/detail.php?ID=90035</vt:lpwstr>
      </vt:variant>
      <vt:variant>
        <vt:lpwstr/>
      </vt:variant>
      <vt:variant>
        <vt:i4>7667761</vt:i4>
      </vt:variant>
      <vt:variant>
        <vt:i4>183</vt:i4>
      </vt:variant>
      <vt:variant>
        <vt:i4>0</vt:i4>
      </vt:variant>
      <vt:variant>
        <vt:i4>5</vt:i4>
      </vt:variant>
      <vt:variant>
        <vt:lpwstr>http://plan.genproc.gov.ru/plan2014/detail.php?ID=55951</vt:lpwstr>
      </vt:variant>
      <vt:variant>
        <vt:lpwstr/>
      </vt:variant>
      <vt:variant>
        <vt:i4>4521997</vt:i4>
      </vt:variant>
      <vt:variant>
        <vt:i4>180</vt:i4>
      </vt:variant>
      <vt:variant>
        <vt:i4>0</vt:i4>
      </vt:variant>
      <vt:variant>
        <vt:i4>5</vt:i4>
      </vt:variant>
      <vt:variant>
        <vt:lpwstr>http://plan.genproc.gov.ru/plan2014/detail.php?ID=125341</vt:lpwstr>
      </vt:variant>
      <vt:variant>
        <vt:lpwstr/>
      </vt:variant>
      <vt:variant>
        <vt:i4>4521997</vt:i4>
      </vt:variant>
      <vt:variant>
        <vt:i4>177</vt:i4>
      </vt:variant>
      <vt:variant>
        <vt:i4>0</vt:i4>
      </vt:variant>
      <vt:variant>
        <vt:i4>5</vt:i4>
      </vt:variant>
      <vt:variant>
        <vt:lpwstr>http://plan.genproc.gov.ru/plan2014/detail.php?ID=253114</vt:lpwstr>
      </vt:variant>
      <vt:variant>
        <vt:lpwstr/>
      </vt:variant>
      <vt:variant>
        <vt:i4>4718602</vt:i4>
      </vt:variant>
      <vt:variant>
        <vt:i4>174</vt:i4>
      </vt:variant>
      <vt:variant>
        <vt:i4>0</vt:i4>
      </vt:variant>
      <vt:variant>
        <vt:i4>5</vt:i4>
      </vt:variant>
      <vt:variant>
        <vt:lpwstr>http://plan.genproc.gov.ru/plan2014/detail.php?ID=541831</vt:lpwstr>
      </vt:variant>
      <vt:variant>
        <vt:lpwstr/>
      </vt:variant>
      <vt:variant>
        <vt:i4>4521997</vt:i4>
      </vt:variant>
      <vt:variant>
        <vt:i4>171</vt:i4>
      </vt:variant>
      <vt:variant>
        <vt:i4>0</vt:i4>
      </vt:variant>
      <vt:variant>
        <vt:i4>5</vt:i4>
      </vt:variant>
      <vt:variant>
        <vt:lpwstr>http://plan.genproc.gov.ru/plan2014/detail.php?ID=543763</vt:lpwstr>
      </vt:variant>
      <vt:variant>
        <vt:lpwstr/>
      </vt:variant>
      <vt:variant>
        <vt:i4>5111819</vt:i4>
      </vt:variant>
      <vt:variant>
        <vt:i4>168</vt:i4>
      </vt:variant>
      <vt:variant>
        <vt:i4>0</vt:i4>
      </vt:variant>
      <vt:variant>
        <vt:i4>5</vt:i4>
      </vt:variant>
      <vt:variant>
        <vt:lpwstr>http://plan.genproc.gov.ru/plan2014/detail.php?ID=627970</vt:lpwstr>
      </vt:variant>
      <vt:variant>
        <vt:lpwstr/>
      </vt:variant>
      <vt:variant>
        <vt:i4>4194306</vt:i4>
      </vt:variant>
      <vt:variant>
        <vt:i4>165</vt:i4>
      </vt:variant>
      <vt:variant>
        <vt:i4>0</vt:i4>
      </vt:variant>
      <vt:variant>
        <vt:i4>5</vt:i4>
      </vt:variant>
      <vt:variant>
        <vt:lpwstr>http://plan.genproc.gov.ru/plan2014/detail.php?ID=148968</vt:lpwstr>
      </vt:variant>
      <vt:variant>
        <vt:lpwstr/>
      </vt:variant>
      <vt:variant>
        <vt:i4>4587521</vt:i4>
      </vt:variant>
      <vt:variant>
        <vt:i4>162</vt:i4>
      </vt:variant>
      <vt:variant>
        <vt:i4>0</vt:i4>
      </vt:variant>
      <vt:variant>
        <vt:i4>5</vt:i4>
      </vt:variant>
      <vt:variant>
        <vt:lpwstr>http://plan.genproc.gov.ru/plan2014/detail.php?ID=219371</vt:lpwstr>
      </vt:variant>
      <vt:variant>
        <vt:lpwstr/>
      </vt:variant>
      <vt:variant>
        <vt:i4>5046284</vt:i4>
      </vt:variant>
      <vt:variant>
        <vt:i4>159</vt:i4>
      </vt:variant>
      <vt:variant>
        <vt:i4>0</vt:i4>
      </vt:variant>
      <vt:variant>
        <vt:i4>5</vt:i4>
      </vt:variant>
      <vt:variant>
        <vt:lpwstr>http://plan.genproc.gov.ru/plan2014/detail.php?ID=282616</vt:lpwstr>
      </vt:variant>
      <vt:variant>
        <vt:lpwstr/>
      </vt:variant>
      <vt:variant>
        <vt:i4>4259851</vt:i4>
      </vt:variant>
      <vt:variant>
        <vt:i4>156</vt:i4>
      </vt:variant>
      <vt:variant>
        <vt:i4>0</vt:i4>
      </vt:variant>
      <vt:variant>
        <vt:i4>5</vt:i4>
      </vt:variant>
      <vt:variant>
        <vt:lpwstr>http://plan.genproc.gov.ru/plan2014/detail.php?ID=301044</vt:lpwstr>
      </vt:variant>
      <vt:variant>
        <vt:lpwstr/>
      </vt:variant>
      <vt:variant>
        <vt:i4>4653069</vt:i4>
      </vt:variant>
      <vt:variant>
        <vt:i4>153</vt:i4>
      </vt:variant>
      <vt:variant>
        <vt:i4>0</vt:i4>
      </vt:variant>
      <vt:variant>
        <vt:i4>5</vt:i4>
      </vt:variant>
      <vt:variant>
        <vt:lpwstr>http://plan.genproc.gov.ru/plan2014/detail.php?ID=301725</vt:lpwstr>
      </vt:variant>
      <vt:variant>
        <vt:lpwstr/>
      </vt:variant>
      <vt:variant>
        <vt:i4>4849672</vt:i4>
      </vt:variant>
      <vt:variant>
        <vt:i4>150</vt:i4>
      </vt:variant>
      <vt:variant>
        <vt:i4>0</vt:i4>
      </vt:variant>
      <vt:variant>
        <vt:i4>5</vt:i4>
      </vt:variant>
      <vt:variant>
        <vt:lpwstr>http://plan.genproc.gov.ru/plan2014/detail.php?ID=375830</vt:lpwstr>
      </vt:variant>
      <vt:variant>
        <vt:lpwstr/>
      </vt:variant>
      <vt:variant>
        <vt:i4>4325384</vt:i4>
      </vt:variant>
      <vt:variant>
        <vt:i4>147</vt:i4>
      </vt:variant>
      <vt:variant>
        <vt:i4>0</vt:i4>
      </vt:variant>
      <vt:variant>
        <vt:i4>5</vt:i4>
      </vt:variant>
      <vt:variant>
        <vt:lpwstr>http://plan.genproc.gov.ru/plan2014/detail.php?ID=459684</vt:lpwstr>
      </vt:variant>
      <vt:variant>
        <vt:lpwstr/>
      </vt:variant>
      <vt:variant>
        <vt:i4>4259848</vt:i4>
      </vt:variant>
      <vt:variant>
        <vt:i4>144</vt:i4>
      </vt:variant>
      <vt:variant>
        <vt:i4>0</vt:i4>
      </vt:variant>
      <vt:variant>
        <vt:i4>5</vt:i4>
      </vt:variant>
      <vt:variant>
        <vt:lpwstr>http://plan.genproc.gov.ru/plan2014/detail.php?ID=541111</vt:lpwstr>
      </vt:variant>
      <vt:variant>
        <vt:lpwstr/>
      </vt:variant>
      <vt:variant>
        <vt:i4>4325377</vt:i4>
      </vt:variant>
      <vt:variant>
        <vt:i4>141</vt:i4>
      </vt:variant>
      <vt:variant>
        <vt:i4>0</vt:i4>
      </vt:variant>
      <vt:variant>
        <vt:i4>5</vt:i4>
      </vt:variant>
      <vt:variant>
        <vt:lpwstr>http://plan.genproc.gov.ru/plan2014/detail.php?ID=541586</vt:lpwstr>
      </vt:variant>
      <vt:variant>
        <vt:lpwstr/>
      </vt:variant>
      <vt:variant>
        <vt:i4>5111818</vt:i4>
      </vt:variant>
      <vt:variant>
        <vt:i4>138</vt:i4>
      </vt:variant>
      <vt:variant>
        <vt:i4>0</vt:i4>
      </vt:variant>
      <vt:variant>
        <vt:i4>5</vt:i4>
      </vt:variant>
      <vt:variant>
        <vt:lpwstr>http://plan.genproc.gov.ru/plan2014/detail.php?ID=607863</vt:lpwstr>
      </vt:variant>
      <vt:variant>
        <vt:lpwstr/>
      </vt:variant>
      <vt:variant>
        <vt:i4>7340093</vt:i4>
      </vt:variant>
      <vt:variant>
        <vt:i4>135</vt:i4>
      </vt:variant>
      <vt:variant>
        <vt:i4>0</vt:i4>
      </vt:variant>
      <vt:variant>
        <vt:i4>5</vt:i4>
      </vt:variant>
      <vt:variant>
        <vt:lpwstr>http://plan.genproc.gov.ru/plan2014/detail.php?ID=21243</vt:lpwstr>
      </vt:variant>
      <vt:variant>
        <vt:lpwstr/>
      </vt:variant>
      <vt:variant>
        <vt:i4>4456455</vt:i4>
      </vt:variant>
      <vt:variant>
        <vt:i4>132</vt:i4>
      </vt:variant>
      <vt:variant>
        <vt:i4>0</vt:i4>
      </vt:variant>
      <vt:variant>
        <vt:i4>5</vt:i4>
      </vt:variant>
      <vt:variant>
        <vt:lpwstr>http://plan.genproc.gov.ru/plan2014/detail.php?ID=288801</vt:lpwstr>
      </vt:variant>
      <vt:variant>
        <vt:lpwstr/>
      </vt:variant>
      <vt:variant>
        <vt:i4>4521998</vt:i4>
      </vt:variant>
      <vt:variant>
        <vt:i4>129</vt:i4>
      </vt:variant>
      <vt:variant>
        <vt:i4>0</vt:i4>
      </vt:variant>
      <vt:variant>
        <vt:i4>5</vt:i4>
      </vt:variant>
      <vt:variant>
        <vt:lpwstr>http://plan.genproc.gov.ru/plan2014/detail.php?ID=542246</vt:lpwstr>
      </vt:variant>
      <vt:variant>
        <vt:lpwstr/>
      </vt:variant>
      <vt:variant>
        <vt:i4>4390921</vt:i4>
      </vt:variant>
      <vt:variant>
        <vt:i4>126</vt:i4>
      </vt:variant>
      <vt:variant>
        <vt:i4>0</vt:i4>
      </vt:variant>
      <vt:variant>
        <vt:i4>5</vt:i4>
      </vt:variant>
      <vt:variant>
        <vt:lpwstr>http://plan.genproc.gov.ru/plan2014/detail.php?ID=546476</vt:lpwstr>
      </vt:variant>
      <vt:variant>
        <vt:lpwstr/>
      </vt:variant>
      <vt:variant>
        <vt:i4>4653059</vt:i4>
      </vt:variant>
      <vt:variant>
        <vt:i4>123</vt:i4>
      </vt:variant>
      <vt:variant>
        <vt:i4>0</vt:i4>
      </vt:variant>
      <vt:variant>
        <vt:i4>5</vt:i4>
      </vt:variant>
      <vt:variant>
        <vt:lpwstr>http://plan.genproc.gov.ru/plan2014/detail.php?ID=304193</vt:lpwstr>
      </vt:variant>
      <vt:variant>
        <vt:lpwstr/>
      </vt:variant>
      <vt:variant>
        <vt:i4>4456460</vt:i4>
      </vt:variant>
      <vt:variant>
        <vt:i4>120</vt:i4>
      </vt:variant>
      <vt:variant>
        <vt:i4>0</vt:i4>
      </vt:variant>
      <vt:variant>
        <vt:i4>5</vt:i4>
      </vt:variant>
      <vt:variant>
        <vt:lpwstr>http://plan.genproc.gov.ru/plan2014/detail.php?ID=540247</vt:lpwstr>
      </vt:variant>
      <vt:variant>
        <vt:lpwstr/>
      </vt:variant>
      <vt:variant>
        <vt:i4>4390925</vt:i4>
      </vt:variant>
      <vt:variant>
        <vt:i4>117</vt:i4>
      </vt:variant>
      <vt:variant>
        <vt:i4>0</vt:i4>
      </vt:variant>
      <vt:variant>
        <vt:i4>5</vt:i4>
      </vt:variant>
      <vt:variant>
        <vt:lpwstr>http://plan.genproc.gov.ru/plan2014/detail.php?ID=155043</vt:lpwstr>
      </vt:variant>
      <vt:variant>
        <vt:lpwstr/>
      </vt:variant>
      <vt:variant>
        <vt:i4>4194315</vt:i4>
      </vt:variant>
      <vt:variant>
        <vt:i4>114</vt:i4>
      </vt:variant>
      <vt:variant>
        <vt:i4>0</vt:i4>
      </vt:variant>
      <vt:variant>
        <vt:i4>5</vt:i4>
      </vt:variant>
      <vt:variant>
        <vt:lpwstr>http://plan.genproc.gov.ru/plan2014/detail.php?ID=282568</vt:lpwstr>
      </vt:variant>
      <vt:variant>
        <vt:lpwstr/>
      </vt:variant>
      <vt:variant>
        <vt:i4>4587531</vt:i4>
      </vt:variant>
      <vt:variant>
        <vt:i4>111</vt:i4>
      </vt:variant>
      <vt:variant>
        <vt:i4>0</vt:i4>
      </vt:variant>
      <vt:variant>
        <vt:i4>5</vt:i4>
      </vt:variant>
      <vt:variant>
        <vt:lpwstr>http://plan.genproc.gov.ru/plan2014/detail.php?ID=540136</vt:lpwstr>
      </vt:variant>
      <vt:variant>
        <vt:lpwstr/>
      </vt:variant>
      <vt:variant>
        <vt:i4>7864371</vt:i4>
      </vt:variant>
      <vt:variant>
        <vt:i4>108</vt:i4>
      </vt:variant>
      <vt:variant>
        <vt:i4>0</vt:i4>
      </vt:variant>
      <vt:variant>
        <vt:i4>5</vt:i4>
      </vt:variant>
      <vt:variant>
        <vt:lpwstr>http://plan.genproc.gov.ru/plan2014/detail.php?ID=78952</vt:lpwstr>
      </vt:variant>
      <vt:variant>
        <vt:lpwstr/>
      </vt:variant>
      <vt:variant>
        <vt:i4>7667765</vt:i4>
      </vt:variant>
      <vt:variant>
        <vt:i4>105</vt:i4>
      </vt:variant>
      <vt:variant>
        <vt:i4>0</vt:i4>
      </vt:variant>
      <vt:variant>
        <vt:i4>5</vt:i4>
      </vt:variant>
      <vt:variant>
        <vt:lpwstr>http://plan.genproc.gov.ru/plan2014/detail.php?ID=99194</vt:lpwstr>
      </vt:variant>
      <vt:variant>
        <vt:lpwstr/>
      </vt:variant>
      <vt:variant>
        <vt:i4>4325383</vt:i4>
      </vt:variant>
      <vt:variant>
        <vt:i4>102</vt:i4>
      </vt:variant>
      <vt:variant>
        <vt:i4>0</vt:i4>
      </vt:variant>
      <vt:variant>
        <vt:i4>5</vt:i4>
      </vt:variant>
      <vt:variant>
        <vt:lpwstr>http://plan.genproc.gov.ru/plan2014/detail.php?ID=179424</vt:lpwstr>
      </vt:variant>
      <vt:variant>
        <vt:lpwstr/>
      </vt:variant>
      <vt:variant>
        <vt:i4>4194310</vt:i4>
      </vt:variant>
      <vt:variant>
        <vt:i4>99</vt:i4>
      </vt:variant>
      <vt:variant>
        <vt:i4>0</vt:i4>
      </vt:variant>
      <vt:variant>
        <vt:i4>5</vt:i4>
      </vt:variant>
      <vt:variant>
        <vt:lpwstr>http://plan.genproc.gov.ru/plan2014/detail.php?ID=289508</vt:lpwstr>
      </vt:variant>
      <vt:variant>
        <vt:lpwstr/>
      </vt:variant>
      <vt:variant>
        <vt:i4>5111809</vt:i4>
      </vt:variant>
      <vt:variant>
        <vt:i4>96</vt:i4>
      </vt:variant>
      <vt:variant>
        <vt:i4>0</vt:i4>
      </vt:variant>
      <vt:variant>
        <vt:i4>5</vt:i4>
      </vt:variant>
      <vt:variant>
        <vt:lpwstr>http://plan.genproc.gov.ru/plan2014/detail.php?ID=316892</vt:lpwstr>
      </vt:variant>
      <vt:variant>
        <vt:lpwstr/>
      </vt:variant>
      <vt:variant>
        <vt:i4>4456461</vt:i4>
      </vt:variant>
      <vt:variant>
        <vt:i4>93</vt:i4>
      </vt:variant>
      <vt:variant>
        <vt:i4>0</vt:i4>
      </vt:variant>
      <vt:variant>
        <vt:i4>5</vt:i4>
      </vt:variant>
      <vt:variant>
        <vt:lpwstr>http://plan.genproc.gov.ru/plan2014/detail.php?ID=360334</vt:lpwstr>
      </vt:variant>
      <vt:variant>
        <vt:lpwstr/>
      </vt:variant>
      <vt:variant>
        <vt:i4>4390924</vt:i4>
      </vt:variant>
      <vt:variant>
        <vt:i4>90</vt:i4>
      </vt:variant>
      <vt:variant>
        <vt:i4>0</vt:i4>
      </vt:variant>
      <vt:variant>
        <vt:i4>5</vt:i4>
      </vt:variant>
      <vt:variant>
        <vt:lpwstr>http://plan.genproc.gov.ru/plan2014/detail.php?ID=541250</vt:lpwstr>
      </vt:variant>
      <vt:variant>
        <vt:lpwstr/>
      </vt:variant>
      <vt:variant>
        <vt:i4>4980749</vt:i4>
      </vt:variant>
      <vt:variant>
        <vt:i4>87</vt:i4>
      </vt:variant>
      <vt:variant>
        <vt:i4>0</vt:i4>
      </vt:variant>
      <vt:variant>
        <vt:i4>5</vt:i4>
      </vt:variant>
      <vt:variant>
        <vt:lpwstr>http://plan.genproc.gov.ru/plan2014/detail.php?ID=541845</vt:lpwstr>
      </vt:variant>
      <vt:variant>
        <vt:lpwstr/>
      </vt:variant>
      <vt:variant>
        <vt:i4>4325386</vt:i4>
      </vt:variant>
      <vt:variant>
        <vt:i4>84</vt:i4>
      </vt:variant>
      <vt:variant>
        <vt:i4>0</vt:i4>
      </vt:variant>
      <vt:variant>
        <vt:i4>5</vt:i4>
      </vt:variant>
      <vt:variant>
        <vt:lpwstr>http://plan.genproc.gov.ru/plan2014/detail.php?ID=157416</vt:lpwstr>
      </vt:variant>
      <vt:variant>
        <vt:lpwstr/>
      </vt:variant>
      <vt:variant>
        <vt:i4>4194313</vt:i4>
      </vt:variant>
      <vt:variant>
        <vt:i4>81</vt:i4>
      </vt:variant>
      <vt:variant>
        <vt:i4>0</vt:i4>
      </vt:variant>
      <vt:variant>
        <vt:i4>5</vt:i4>
      </vt:variant>
      <vt:variant>
        <vt:lpwstr>http://plan.genproc.gov.ru/plan2014/detail.php?ID=157525</vt:lpwstr>
      </vt:variant>
      <vt:variant>
        <vt:lpwstr/>
      </vt:variant>
      <vt:variant>
        <vt:i4>4980750</vt:i4>
      </vt:variant>
      <vt:variant>
        <vt:i4>78</vt:i4>
      </vt:variant>
      <vt:variant>
        <vt:i4>0</vt:i4>
      </vt:variant>
      <vt:variant>
        <vt:i4>5</vt:i4>
      </vt:variant>
      <vt:variant>
        <vt:lpwstr>http://plan.genproc.gov.ru/plan2014/detail.php?ID=288796</vt:lpwstr>
      </vt:variant>
      <vt:variant>
        <vt:lpwstr/>
      </vt:variant>
      <vt:variant>
        <vt:i4>4259842</vt:i4>
      </vt:variant>
      <vt:variant>
        <vt:i4>75</vt:i4>
      </vt:variant>
      <vt:variant>
        <vt:i4>0</vt:i4>
      </vt:variant>
      <vt:variant>
        <vt:i4>5</vt:i4>
      </vt:variant>
      <vt:variant>
        <vt:lpwstr>http://plan.genproc.gov.ru/plan2014/detail.php?ID=289549</vt:lpwstr>
      </vt:variant>
      <vt:variant>
        <vt:lpwstr/>
      </vt:variant>
      <vt:variant>
        <vt:i4>5046273</vt:i4>
      </vt:variant>
      <vt:variant>
        <vt:i4>72</vt:i4>
      </vt:variant>
      <vt:variant>
        <vt:i4>0</vt:i4>
      </vt:variant>
      <vt:variant>
        <vt:i4>5</vt:i4>
      </vt:variant>
      <vt:variant>
        <vt:lpwstr>http://plan.genproc.gov.ru/plan2014/detail.php?ID=316891</vt:lpwstr>
      </vt:variant>
      <vt:variant>
        <vt:lpwstr/>
      </vt:variant>
      <vt:variant>
        <vt:i4>5111817</vt:i4>
      </vt:variant>
      <vt:variant>
        <vt:i4>69</vt:i4>
      </vt:variant>
      <vt:variant>
        <vt:i4>0</vt:i4>
      </vt:variant>
      <vt:variant>
        <vt:i4>5</vt:i4>
      </vt:variant>
      <vt:variant>
        <vt:lpwstr>http://plan.genproc.gov.ru/plan2014/detail.php?ID=441916</vt:lpwstr>
      </vt:variant>
      <vt:variant>
        <vt:lpwstr/>
      </vt:variant>
      <vt:variant>
        <vt:i4>5177344</vt:i4>
      </vt:variant>
      <vt:variant>
        <vt:i4>66</vt:i4>
      </vt:variant>
      <vt:variant>
        <vt:i4>0</vt:i4>
      </vt:variant>
      <vt:variant>
        <vt:i4>5</vt:i4>
      </vt:variant>
      <vt:variant>
        <vt:lpwstr>http://plan.genproc.gov.ru/plan2014/detail.php?ID=540789</vt:lpwstr>
      </vt:variant>
      <vt:variant>
        <vt:lpwstr/>
      </vt:variant>
      <vt:variant>
        <vt:i4>4194313</vt:i4>
      </vt:variant>
      <vt:variant>
        <vt:i4>63</vt:i4>
      </vt:variant>
      <vt:variant>
        <vt:i4>0</vt:i4>
      </vt:variant>
      <vt:variant>
        <vt:i4>5</vt:i4>
      </vt:variant>
      <vt:variant>
        <vt:lpwstr>http://plan.genproc.gov.ru/plan2014/detail.php?ID=544657</vt:lpwstr>
      </vt:variant>
      <vt:variant>
        <vt:lpwstr/>
      </vt:variant>
      <vt:variant>
        <vt:i4>4718605</vt:i4>
      </vt:variant>
      <vt:variant>
        <vt:i4>60</vt:i4>
      </vt:variant>
      <vt:variant>
        <vt:i4>0</vt:i4>
      </vt:variant>
      <vt:variant>
        <vt:i4>5</vt:i4>
      </vt:variant>
      <vt:variant>
        <vt:lpwstr>http://plan.genproc.gov.ru/plan2014/detail.php?ID=154951</vt:lpwstr>
      </vt:variant>
      <vt:variant>
        <vt:lpwstr/>
      </vt:variant>
      <vt:variant>
        <vt:i4>4718598</vt:i4>
      </vt:variant>
      <vt:variant>
        <vt:i4>57</vt:i4>
      </vt:variant>
      <vt:variant>
        <vt:i4>0</vt:i4>
      </vt:variant>
      <vt:variant>
        <vt:i4>5</vt:i4>
      </vt:variant>
      <vt:variant>
        <vt:lpwstr>http://plan.genproc.gov.ru/plan2014/detail.php?ID=218814</vt:lpwstr>
      </vt:variant>
      <vt:variant>
        <vt:lpwstr/>
      </vt:variant>
      <vt:variant>
        <vt:i4>4194305</vt:i4>
      </vt:variant>
      <vt:variant>
        <vt:i4>54</vt:i4>
      </vt:variant>
      <vt:variant>
        <vt:i4>0</vt:i4>
      </vt:variant>
      <vt:variant>
        <vt:i4>5</vt:i4>
      </vt:variant>
      <vt:variant>
        <vt:lpwstr>http://plan.genproc.gov.ru/plan2014/detail.php?ID=219571</vt:lpwstr>
      </vt:variant>
      <vt:variant>
        <vt:lpwstr/>
      </vt:variant>
      <vt:variant>
        <vt:i4>4718595</vt:i4>
      </vt:variant>
      <vt:variant>
        <vt:i4>51</vt:i4>
      </vt:variant>
      <vt:variant>
        <vt:i4>0</vt:i4>
      </vt:variant>
      <vt:variant>
        <vt:i4>5</vt:i4>
      </vt:variant>
      <vt:variant>
        <vt:lpwstr>http://plan.genproc.gov.ru/plan2014/detail.php?ID=288742</vt:lpwstr>
      </vt:variant>
      <vt:variant>
        <vt:lpwstr/>
      </vt:variant>
      <vt:variant>
        <vt:i4>5046272</vt:i4>
      </vt:variant>
      <vt:variant>
        <vt:i4>48</vt:i4>
      </vt:variant>
      <vt:variant>
        <vt:i4>0</vt:i4>
      </vt:variant>
      <vt:variant>
        <vt:i4>5</vt:i4>
      </vt:variant>
      <vt:variant>
        <vt:lpwstr>http://plan.genproc.gov.ru/plan2014/detail.php?ID=288777</vt:lpwstr>
      </vt:variant>
      <vt:variant>
        <vt:lpwstr/>
      </vt:variant>
      <vt:variant>
        <vt:i4>4194312</vt:i4>
      </vt:variant>
      <vt:variant>
        <vt:i4>45</vt:i4>
      </vt:variant>
      <vt:variant>
        <vt:i4>0</vt:i4>
      </vt:variant>
      <vt:variant>
        <vt:i4>5</vt:i4>
      </vt:variant>
      <vt:variant>
        <vt:lpwstr>http://plan.genproc.gov.ru/plan2014/detail.php?ID=459686</vt:lpwstr>
      </vt:variant>
      <vt:variant>
        <vt:lpwstr/>
      </vt:variant>
      <vt:variant>
        <vt:i4>4259842</vt:i4>
      </vt:variant>
      <vt:variant>
        <vt:i4>42</vt:i4>
      </vt:variant>
      <vt:variant>
        <vt:i4>0</vt:i4>
      </vt:variant>
      <vt:variant>
        <vt:i4>5</vt:i4>
      </vt:variant>
      <vt:variant>
        <vt:lpwstr>http://plan.genproc.gov.ru/plan2014/detail.php?ID=542787</vt:lpwstr>
      </vt:variant>
      <vt:variant>
        <vt:lpwstr/>
      </vt:variant>
      <vt:variant>
        <vt:i4>4587523</vt:i4>
      </vt:variant>
      <vt:variant>
        <vt:i4>39</vt:i4>
      </vt:variant>
      <vt:variant>
        <vt:i4>0</vt:i4>
      </vt:variant>
      <vt:variant>
        <vt:i4>5</vt:i4>
      </vt:variant>
      <vt:variant>
        <vt:lpwstr>http://plan.genproc.gov.ru/plan2014/detail.php?ID=542790</vt:lpwstr>
      </vt:variant>
      <vt:variant>
        <vt:lpwstr/>
      </vt:variant>
      <vt:variant>
        <vt:i4>4653067</vt:i4>
      </vt:variant>
      <vt:variant>
        <vt:i4>36</vt:i4>
      </vt:variant>
      <vt:variant>
        <vt:i4>0</vt:i4>
      </vt:variant>
      <vt:variant>
        <vt:i4>5</vt:i4>
      </vt:variant>
      <vt:variant>
        <vt:lpwstr>http://plan.genproc.gov.ru/plan2014/detail.php?ID=546553</vt:lpwstr>
      </vt:variant>
      <vt:variant>
        <vt:lpwstr/>
      </vt:variant>
      <vt:variant>
        <vt:i4>4980742</vt:i4>
      </vt:variant>
      <vt:variant>
        <vt:i4>33</vt:i4>
      </vt:variant>
      <vt:variant>
        <vt:i4>0</vt:i4>
      </vt:variant>
      <vt:variant>
        <vt:i4>5</vt:i4>
      </vt:variant>
      <vt:variant>
        <vt:lpwstr>http://plan.genproc.gov.ru/plan2014/detail.php?ID=149439</vt:lpwstr>
      </vt:variant>
      <vt:variant>
        <vt:lpwstr/>
      </vt:variant>
      <vt:variant>
        <vt:i4>4718600</vt:i4>
      </vt:variant>
      <vt:variant>
        <vt:i4>30</vt:i4>
      </vt:variant>
      <vt:variant>
        <vt:i4>0</vt:i4>
      </vt:variant>
      <vt:variant>
        <vt:i4>5</vt:i4>
      </vt:variant>
      <vt:variant>
        <vt:lpwstr>http://plan.genproc.gov.ru/plan2014/detail.php?ID=150840</vt:lpwstr>
      </vt:variant>
      <vt:variant>
        <vt:lpwstr/>
      </vt:variant>
      <vt:variant>
        <vt:i4>4390924</vt:i4>
      </vt:variant>
      <vt:variant>
        <vt:i4>27</vt:i4>
      </vt:variant>
      <vt:variant>
        <vt:i4>0</vt:i4>
      </vt:variant>
      <vt:variant>
        <vt:i4>5</vt:i4>
      </vt:variant>
      <vt:variant>
        <vt:lpwstr>http://plan.genproc.gov.ru/plan2014/detail.php?ID=151310</vt:lpwstr>
      </vt:variant>
      <vt:variant>
        <vt:lpwstr/>
      </vt:variant>
      <vt:variant>
        <vt:i4>5111811</vt:i4>
      </vt:variant>
      <vt:variant>
        <vt:i4>24</vt:i4>
      </vt:variant>
      <vt:variant>
        <vt:i4>0</vt:i4>
      </vt:variant>
      <vt:variant>
        <vt:i4>5</vt:i4>
      </vt:variant>
      <vt:variant>
        <vt:lpwstr>http://plan.genproc.gov.ru/plan2014/detail.php?ID=288744</vt:lpwstr>
      </vt:variant>
      <vt:variant>
        <vt:lpwstr/>
      </vt:variant>
      <vt:variant>
        <vt:i4>5046284</vt:i4>
      </vt:variant>
      <vt:variant>
        <vt:i4>21</vt:i4>
      </vt:variant>
      <vt:variant>
        <vt:i4>0</vt:i4>
      </vt:variant>
      <vt:variant>
        <vt:i4>5</vt:i4>
      </vt:variant>
      <vt:variant>
        <vt:lpwstr>http://plan.genproc.gov.ru/plan2014/detail.php?ID=301931</vt:lpwstr>
      </vt:variant>
      <vt:variant>
        <vt:lpwstr/>
      </vt:variant>
      <vt:variant>
        <vt:i4>4521996</vt:i4>
      </vt:variant>
      <vt:variant>
        <vt:i4>18</vt:i4>
      </vt:variant>
      <vt:variant>
        <vt:i4>0</vt:i4>
      </vt:variant>
      <vt:variant>
        <vt:i4>5</vt:i4>
      </vt:variant>
      <vt:variant>
        <vt:lpwstr>http://plan.genproc.gov.ru/plan2014/detail.php?ID=536526</vt:lpwstr>
      </vt:variant>
      <vt:variant>
        <vt:lpwstr/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http://plan.genproc.gov.ru/plan2014/detail.php?ID=538536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http://plan.genproc.gov.ru/plan2014/detail.php?ID=542745</vt:lpwstr>
      </vt:variant>
      <vt:variant>
        <vt:lpwstr/>
      </vt:variant>
      <vt:variant>
        <vt:i4>4456463</vt:i4>
      </vt:variant>
      <vt:variant>
        <vt:i4>9</vt:i4>
      </vt:variant>
      <vt:variant>
        <vt:i4>0</vt:i4>
      </vt:variant>
      <vt:variant>
        <vt:i4>5</vt:i4>
      </vt:variant>
      <vt:variant>
        <vt:lpwstr>http://plan.genproc.gov.ru/plan2014/detail.php?ID=546316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http://plan.genproc.gov.ru/plan2014/detail.php?ID=533949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http://plan.genproc.gov.ru/plan2014/detail.php?ID=690232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http://plan.genproc.gov.ru/plan2014/detail.php?ID=705258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Ковнер Р.А.</dc:creator>
  <cp:lastModifiedBy>igor</cp:lastModifiedBy>
  <cp:revision>2</cp:revision>
  <cp:lastPrinted>2014-01-16T12:07:00Z</cp:lastPrinted>
  <dcterms:created xsi:type="dcterms:W3CDTF">2014-01-17T10:54:00Z</dcterms:created>
  <dcterms:modified xsi:type="dcterms:W3CDTF">2014-01-17T10:54:00Z</dcterms:modified>
</cp:coreProperties>
</file>