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C5B" w:rsidRPr="00027C5B" w:rsidRDefault="00027C5B" w:rsidP="00027C5B">
      <w:pPr>
        <w:ind w:left="3828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27C5B">
        <w:rPr>
          <w:rFonts w:ascii="Times New Roman" w:eastAsia="Calibri" w:hAnsi="Times New Roman" w:cs="Times New Roman"/>
          <w:sz w:val="28"/>
          <w:szCs w:val="28"/>
        </w:rPr>
        <w:t>Приложение № 2</w:t>
      </w:r>
    </w:p>
    <w:p w:rsidR="00027C5B" w:rsidRPr="00027C5B" w:rsidRDefault="00027C5B" w:rsidP="00027C5B">
      <w:pPr>
        <w:ind w:left="3828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27C5B">
        <w:rPr>
          <w:rFonts w:ascii="Times New Roman" w:eastAsia="Calibri" w:hAnsi="Times New Roman" w:cs="Times New Roman"/>
          <w:sz w:val="28"/>
          <w:szCs w:val="28"/>
        </w:rPr>
        <w:t>к порядку взаимодействия Национального</w:t>
      </w:r>
    </w:p>
    <w:p w:rsidR="00027C5B" w:rsidRPr="00027C5B" w:rsidRDefault="00027C5B" w:rsidP="00027C5B">
      <w:pPr>
        <w:ind w:left="3828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27C5B">
        <w:rPr>
          <w:rFonts w:ascii="Times New Roman" w:eastAsia="Calibri" w:hAnsi="Times New Roman" w:cs="Times New Roman"/>
          <w:sz w:val="28"/>
          <w:szCs w:val="28"/>
        </w:rPr>
        <w:t>объединения саморегулируемых организаций</w:t>
      </w:r>
    </w:p>
    <w:p w:rsidR="00027C5B" w:rsidRPr="00027C5B" w:rsidRDefault="00027C5B" w:rsidP="00027C5B">
      <w:pPr>
        <w:ind w:left="3828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27C5B">
        <w:rPr>
          <w:rFonts w:ascii="Times New Roman" w:eastAsia="Calibri" w:hAnsi="Times New Roman" w:cs="Times New Roman"/>
          <w:sz w:val="28"/>
          <w:szCs w:val="28"/>
        </w:rPr>
        <w:t>и саморегулируемой организации</w:t>
      </w:r>
      <w:r w:rsidR="0008261A" w:rsidRPr="0008261A">
        <w:t xml:space="preserve"> </w:t>
      </w:r>
      <w:r w:rsidR="0008261A" w:rsidRPr="0008261A">
        <w:rPr>
          <w:rFonts w:ascii="Times New Roman" w:eastAsia="Calibri" w:hAnsi="Times New Roman" w:cs="Times New Roman"/>
          <w:sz w:val="28"/>
          <w:szCs w:val="28"/>
        </w:rPr>
        <w:t>в случае исключения сведений о саморегулируемой организации из государственного реестра саморегулируемых организаций</w:t>
      </w:r>
      <w:bookmarkStart w:id="0" w:name="_GoBack"/>
      <w:bookmarkEnd w:id="0"/>
    </w:p>
    <w:p w:rsidR="00027C5B" w:rsidRPr="00027C5B" w:rsidRDefault="00027C5B" w:rsidP="00027C5B">
      <w:pPr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27C5B" w:rsidRPr="00027C5B" w:rsidRDefault="00027C5B" w:rsidP="00027C5B">
      <w:pPr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27C5B" w:rsidRPr="00027C5B" w:rsidRDefault="00027C5B" w:rsidP="00027C5B">
      <w:pPr>
        <w:spacing w:after="12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 w:rsidRPr="00027C5B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 xml:space="preserve">АКТ </w:t>
      </w:r>
    </w:p>
    <w:p w:rsidR="00027C5B" w:rsidRPr="00027C5B" w:rsidRDefault="00027C5B" w:rsidP="00027C5B">
      <w:pPr>
        <w:spacing w:after="12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 w:rsidRPr="00027C5B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приема-передачи документов</w:t>
      </w:r>
    </w:p>
    <w:p w:rsidR="00027C5B" w:rsidRPr="00027C5B" w:rsidRDefault="00027C5B" w:rsidP="00027C5B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027C5B" w:rsidRPr="00027C5B" w:rsidRDefault="00027C5B" w:rsidP="00027C5B">
      <w:pPr>
        <w:tabs>
          <w:tab w:val="left" w:pos="8222"/>
        </w:tabs>
        <w:spacing w:after="0" w:line="240" w:lineRule="auto"/>
        <w:rPr>
          <w:rFonts w:ascii="Times New Roman" w:eastAsia="Arial" w:hAnsi="Times New Roman" w:cs="Times New Roman"/>
          <w:sz w:val="24"/>
          <w:szCs w:val="24"/>
          <w:lang w:val="uk-UA" w:eastAsia="ru-RU"/>
        </w:rPr>
      </w:pPr>
      <w:r w:rsidRPr="00027C5B">
        <w:rPr>
          <w:rFonts w:ascii="Times New Roman" w:eastAsia="Arial" w:hAnsi="Times New Roman" w:cs="Times New Roman"/>
          <w:sz w:val="24"/>
          <w:szCs w:val="24"/>
          <w:lang w:val="uk-UA" w:eastAsia="ru-RU"/>
        </w:rPr>
        <w:t xml:space="preserve">г. </w:t>
      </w:r>
      <w:r w:rsidRPr="00027C5B">
        <w:rPr>
          <w:rFonts w:ascii="Times New Roman" w:eastAsia="Arial" w:hAnsi="Times New Roman" w:cs="Times New Roman"/>
          <w:sz w:val="24"/>
          <w:szCs w:val="24"/>
          <w:u w:val="single"/>
          <w:lang w:val="uk-UA" w:eastAsia="ru-RU"/>
        </w:rPr>
        <w:t>________________</w:t>
      </w:r>
      <w:r w:rsidRPr="00027C5B">
        <w:rPr>
          <w:rFonts w:ascii="Times New Roman" w:eastAsia="Arial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«  » </w:t>
      </w:r>
      <w:r w:rsidRPr="00027C5B">
        <w:rPr>
          <w:rFonts w:ascii="Times New Roman" w:eastAsia="Arial" w:hAnsi="Times New Roman" w:cs="Times New Roman"/>
          <w:sz w:val="24"/>
          <w:szCs w:val="24"/>
          <w:u w:val="single"/>
          <w:lang w:val="uk-UA" w:eastAsia="ru-RU"/>
        </w:rPr>
        <w:t>_________________</w:t>
      </w:r>
      <w:r w:rsidRPr="00027C5B">
        <w:rPr>
          <w:rFonts w:ascii="Times New Roman" w:eastAsia="Arial" w:hAnsi="Times New Roman" w:cs="Times New Roman"/>
          <w:sz w:val="24"/>
          <w:szCs w:val="24"/>
          <w:lang w:val="uk-UA" w:eastAsia="ru-RU"/>
        </w:rPr>
        <w:t xml:space="preserve"> 20</w:t>
      </w:r>
      <w:r w:rsidRPr="00027C5B">
        <w:rPr>
          <w:rFonts w:ascii="Times New Roman" w:eastAsia="Arial" w:hAnsi="Times New Roman" w:cs="Times New Roman"/>
          <w:sz w:val="24"/>
          <w:szCs w:val="24"/>
          <w:u w:val="single"/>
          <w:lang w:val="uk-UA" w:eastAsia="ru-RU"/>
        </w:rPr>
        <w:t>__</w:t>
      </w:r>
      <w:r w:rsidRPr="00027C5B">
        <w:rPr>
          <w:rFonts w:ascii="Times New Roman" w:eastAsia="Arial" w:hAnsi="Times New Roman" w:cs="Times New Roman"/>
          <w:sz w:val="24"/>
          <w:szCs w:val="24"/>
          <w:lang w:val="uk-UA" w:eastAsia="ru-RU"/>
        </w:rPr>
        <w:t>г.</w:t>
      </w:r>
    </w:p>
    <w:p w:rsidR="00027C5B" w:rsidRPr="00027C5B" w:rsidRDefault="00027C5B" w:rsidP="00027C5B">
      <w:pPr>
        <w:tabs>
          <w:tab w:val="left" w:pos="8222"/>
        </w:tabs>
        <w:spacing w:after="0" w:line="240" w:lineRule="auto"/>
        <w:rPr>
          <w:rFonts w:ascii="Times New Roman" w:eastAsia="Arial" w:hAnsi="Times New Roman" w:cs="Times New Roman"/>
          <w:sz w:val="24"/>
          <w:szCs w:val="24"/>
          <w:lang w:val="uk-UA" w:eastAsia="ru-RU"/>
        </w:rPr>
      </w:pPr>
      <w:r w:rsidRPr="00027C5B">
        <w:rPr>
          <w:rFonts w:ascii="Times New Roman" w:eastAsia="Arial" w:hAnsi="Times New Roman" w:cs="Times New Roman"/>
          <w:sz w:val="24"/>
          <w:szCs w:val="24"/>
          <w:lang w:val="uk-UA" w:eastAsia="ru-RU"/>
        </w:rPr>
        <w:t xml:space="preserve">                            </w:t>
      </w:r>
    </w:p>
    <w:p w:rsidR="00027C5B" w:rsidRPr="00027C5B" w:rsidRDefault="00027C5B" w:rsidP="00027C5B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027C5B" w:rsidRPr="00027C5B" w:rsidRDefault="00027C5B" w:rsidP="00027C5B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027C5B">
        <w:rPr>
          <w:rFonts w:ascii="Times New Roman" w:eastAsia="Arial" w:hAnsi="Times New Roman" w:cs="Times New Roman"/>
          <w:sz w:val="24"/>
          <w:szCs w:val="24"/>
          <w:u w:val="single"/>
          <w:lang w:eastAsia="ru-RU"/>
        </w:rPr>
        <w:t>_______________________________</w:t>
      </w:r>
      <w:r w:rsidRPr="00027C5B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в лице </w:t>
      </w:r>
      <w:r w:rsidRPr="00027C5B">
        <w:rPr>
          <w:rFonts w:ascii="Times New Roman" w:eastAsia="Arial" w:hAnsi="Times New Roman" w:cs="Times New Roman"/>
          <w:sz w:val="24"/>
          <w:szCs w:val="24"/>
          <w:u w:val="single"/>
          <w:lang w:eastAsia="ru-RU"/>
        </w:rPr>
        <w:t>________________________________________</w:t>
      </w:r>
      <w:r w:rsidRPr="00027C5B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br/>
      </w:r>
      <w:r w:rsidRPr="00027C5B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с одной стороны, передал, а </w:t>
      </w:r>
      <w:r w:rsidRPr="00027C5B">
        <w:rPr>
          <w:rFonts w:ascii="Times New Roman" w:eastAsia="Arial" w:hAnsi="Times New Roman" w:cs="Times New Roman"/>
          <w:sz w:val="24"/>
          <w:szCs w:val="24"/>
          <w:u w:val="single"/>
          <w:lang w:eastAsia="ru-RU"/>
        </w:rPr>
        <w:t>_____________________________</w:t>
      </w:r>
      <w:r w:rsidRPr="00027C5B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в лице</w:t>
      </w:r>
      <w:r w:rsidRPr="00027C5B">
        <w:rPr>
          <w:rFonts w:ascii="Times New Roman" w:eastAsia="Arial" w:hAnsi="Times New Roman" w:cs="Times New Roman"/>
          <w:sz w:val="24"/>
          <w:szCs w:val="24"/>
          <w:u w:val="single"/>
          <w:lang w:eastAsia="ru-RU"/>
        </w:rPr>
        <w:t>______________________________</w:t>
      </w:r>
      <w:r w:rsidRPr="00027C5B">
        <w:rPr>
          <w:rFonts w:ascii="Times New Roman" w:eastAsia="Arial" w:hAnsi="Times New Roman" w:cs="Times New Roman"/>
          <w:sz w:val="24"/>
          <w:szCs w:val="24"/>
          <w:lang w:eastAsia="ru-RU"/>
        </w:rPr>
        <w:t>, с другой стороны, принял следующие документы:</w:t>
      </w:r>
    </w:p>
    <w:p w:rsidR="00027C5B" w:rsidRPr="00027C5B" w:rsidRDefault="00027C5B" w:rsidP="00027C5B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tbl>
      <w:tblPr>
        <w:tblW w:w="948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544"/>
        <w:gridCol w:w="1418"/>
        <w:gridCol w:w="1417"/>
        <w:gridCol w:w="1418"/>
        <w:gridCol w:w="1016"/>
      </w:tblGrid>
      <w:tr w:rsidR="00027C5B" w:rsidRPr="00027C5B" w:rsidTr="00F42329">
        <w:trPr>
          <w:cantSplit/>
          <w:trHeight w:val="440"/>
        </w:trPr>
        <w:tc>
          <w:tcPr>
            <w:tcW w:w="675" w:type="dxa"/>
            <w:shd w:val="clear" w:color="auto" w:fill="EAF1DD"/>
            <w:vAlign w:val="center"/>
          </w:tcPr>
          <w:p w:rsidR="00027C5B" w:rsidRPr="00027C5B" w:rsidRDefault="00027C5B" w:rsidP="00027C5B">
            <w:pPr>
              <w:spacing w:before="40"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27C5B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027C5B" w:rsidRPr="00027C5B" w:rsidRDefault="00027C5B" w:rsidP="00027C5B">
            <w:pPr>
              <w:spacing w:before="40"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27C5B">
              <w:rPr>
                <w:rFonts w:ascii="Times New Roman" w:eastAsia="Arial" w:hAnsi="Times New Roman" w:cs="Times New Roman"/>
                <w:b/>
                <w:sz w:val="24"/>
                <w:szCs w:val="24"/>
                <w:lang w:val="uk-UA" w:eastAsia="ru-RU"/>
              </w:rPr>
              <w:t>п/п</w:t>
            </w:r>
          </w:p>
        </w:tc>
        <w:tc>
          <w:tcPr>
            <w:tcW w:w="3544" w:type="dxa"/>
            <w:shd w:val="clear" w:color="auto" w:fill="EAF1DD"/>
            <w:vAlign w:val="center"/>
          </w:tcPr>
          <w:p w:rsidR="00027C5B" w:rsidRPr="00027C5B" w:rsidRDefault="00027C5B" w:rsidP="00027C5B">
            <w:pPr>
              <w:spacing w:before="40"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 w:rsidRPr="00027C5B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418" w:type="dxa"/>
            <w:shd w:val="clear" w:color="auto" w:fill="EAF1DD"/>
            <w:vAlign w:val="center"/>
          </w:tcPr>
          <w:p w:rsidR="00027C5B" w:rsidRPr="00027C5B" w:rsidRDefault="00027C5B" w:rsidP="00027C5B">
            <w:pPr>
              <w:spacing w:before="40"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 w:rsidRPr="00027C5B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Дата</w:t>
            </w:r>
            <w:r w:rsidRPr="00027C5B">
              <w:rPr>
                <w:rFonts w:ascii="Times New Roman" w:eastAsia="Arial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027C5B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документа</w:t>
            </w:r>
          </w:p>
        </w:tc>
        <w:tc>
          <w:tcPr>
            <w:tcW w:w="1417" w:type="dxa"/>
            <w:shd w:val="clear" w:color="auto" w:fill="EAF1DD"/>
            <w:vAlign w:val="center"/>
          </w:tcPr>
          <w:p w:rsidR="00027C5B" w:rsidRPr="00027C5B" w:rsidRDefault="00027C5B" w:rsidP="00027C5B">
            <w:pPr>
              <w:spacing w:before="40"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 w:rsidRPr="00027C5B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Номер документа</w:t>
            </w:r>
          </w:p>
        </w:tc>
        <w:tc>
          <w:tcPr>
            <w:tcW w:w="1418" w:type="dxa"/>
            <w:shd w:val="clear" w:color="auto" w:fill="EAF1DD"/>
            <w:vAlign w:val="center"/>
          </w:tcPr>
          <w:p w:rsidR="00027C5B" w:rsidRPr="00027C5B" w:rsidRDefault="00027C5B" w:rsidP="00027C5B">
            <w:pPr>
              <w:spacing w:before="40"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 w:rsidRPr="00027C5B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Форма</w:t>
            </w:r>
          </w:p>
          <w:p w:rsidR="00027C5B" w:rsidRPr="00027C5B" w:rsidRDefault="00027C5B" w:rsidP="00027C5B">
            <w:pPr>
              <w:spacing w:before="40"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eastAsia="ru-RU"/>
              </w:rPr>
            </w:pPr>
            <w:r w:rsidRPr="00027C5B">
              <w:rPr>
                <w:rFonts w:ascii="Times New Roman" w:eastAsia="Arial" w:hAnsi="Times New Roman" w:cs="Times New Roman"/>
                <w:b/>
                <w:sz w:val="20"/>
                <w:szCs w:val="20"/>
                <w:lang w:eastAsia="ru-RU"/>
              </w:rPr>
              <w:t>(копия/</w:t>
            </w:r>
          </w:p>
          <w:p w:rsidR="00027C5B" w:rsidRPr="00027C5B" w:rsidRDefault="00027C5B" w:rsidP="00027C5B">
            <w:pPr>
              <w:spacing w:before="40"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eastAsia="ru-RU"/>
              </w:rPr>
            </w:pPr>
            <w:r w:rsidRPr="00027C5B">
              <w:rPr>
                <w:rFonts w:ascii="Times New Roman" w:eastAsia="Arial" w:hAnsi="Times New Roman" w:cs="Times New Roman"/>
                <w:b/>
                <w:sz w:val="20"/>
                <w:szCs w:val="20"/>
                <w:lang w:eastAsia="ru-RU"/>
              </w:rPr>
              <w:t>оригинал)</w:t>
            </w:r>
          </w:p>
        </w:tc>
        <w:tc>
          <w:tcPr>
            <w:tcW w:w="1016" w:type="dxa"/>
            <w:shd w:val="clear" w:color="auto" w:fill="EAF1DD"/>
            <w:vAlign w:val="center"/>
          </w:tcPr>
          <w:p w:rsidR="00027C5B" w:rsidRPr="00027C5B" w:rsidRDefault="00027C5B" w:rsidP="00027C5B">
            <w:pPr>
              <w:spacing w:before="40"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 w:rsidRPr="00027C5B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К-во</w:t>
            </w:r>
          </w:p>
          <w:p w:rsidR="00027C5B" w:rsidRPr="00027C5B" w:rsidRDefault="00027C5B" w:rsidP="00027C5B">
            <w:pPr>
              <w:spacing w:before="40"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 w:rsidRPr="00027C5B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листов</w:t>
            </w:r>
          </w:p>
        </w:tc>
      </w:tr>
      <w:tr w:rsidR="00027C5B" w:rsidRPr="00027C5B" w:rsidTr="00F42329">
        <w:trPr>
          <w:cantSplit/>
          <w:trHeight w:val="243"/>
        </w:trPr>
        <w:tc>
          <w:tcPr>
            <w:tcW w:w="675" w:type="dxa"/>
          </w:tcPr>
          <w:p w:rsidR="00027C5B" w:rsidRPr="00027C5B" w:rsidRDefault="00027C5B" w:rsidP="00027C5B">
            <w:pPr>
              <w:spacing w:before="40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027C5B" w:rsidRPr="00027C5B" w:rsidRDefault="00027C5B" w:rsidP="00027C5B">
            <w:pPr>
              <w:spacing w:before="40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27C5B" w:rsidRPr="00027C5B" w:rsidRDefault="00027C5B" w:rsidP="00027C5B">
            <w:pPr>
              <w:spacing w:before="40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27C5B" w:rsidRPr="00027C5B" w:rsidRDefault="00027C5B" w:rsidP="00027C5B">
            <w:pPr>
              <w:spacing w:before="40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27C5B" w:rsidRPr="00027C5B" w:rsidRDefault="00027C5B" w:rsidP="00027C5B">
            <w:pPr>
              <w:spacing w:before="40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</w:tcPr>
          <w:p w:rsidR="00027C5B" w:rsidRPr="00027C5B" w:rsidRDefault="00027C5B" w:rsidP="00027C5B">
            <w:pPr>
              <w:spacing w:before="40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7C5B" w:rsidRPr="00027C5B" w:rsidTr="00F42329">
        <w:trPr>
          <w:cantSplit/>
          <w:trHeight w:val="243"/>
        </w:trPr>
        <w:tc>
          <w:tcPr>
            <w:tcW w:w="675" w:type="dxa"/>
          </w:tcPr>
          <w:p w:rsidR="00027C5B" w:rsidRPr="00027C5B" w:rsidRDefault="00027C5B" w:rsidP="00027C5B">
            <w:pPr>
              <w:spacing w:before="40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027C5B" w:rsidRPr="00027C5B" w:rsidRDefault="00027C5B" w:rsidP="00027C5B">
            <w:pPr>
              <w:spacing w:before="40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27C5B" w:rsidRPr="00027C5B" w:rsidRDefault="00027C5B" w:rsidP="00027C5B">
            <w:pPr>
              <w:spacing w:before="40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27C5B" w:rsidRPr="00027C5B" w:rsidRDefault="00027C5B" w:rsidP="00027C5B">
            <w:pPr>
              <w:spacing w:before="40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27C5B" w:rsidRPr="00027C5B" w:rsidRDefault="00027C5B" w:rsidP="00027C5B">
            <w:pPr>
              <w:spacing w:before="40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</w:tcPr>
          <w:p w:rsidR="00027C5B" w:rsidRPr="00027C5B" w:rsidRDefault="00027C5B" w:rsidP="00027C5B">
            <w:pPr>
              <w:spacing w:before="40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7C5B" w:rsidRPr="00027C5B" w:rsidTr="00F42329">
        <w:trPr>
          <w:cantSplit/>
          <w:trHeight w:val="243"/>
        </w:trPr>
        <w:tc>
          <w:tcPr>
            <w:tcW w:w="675" w:type="dxa"/>
          </w:tcPr>
          <w:p w:rsidR="00027C5B" w:rsidRPr="00027C5B" w:rsidRDefault="00027C5B" w:rsidP="00027C5B">
            <w:pPr>
              <w:spacing w:before="40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027C5B" w:rsidRPr="00027C5B" w:rsidRDefault="00027C5B" w:rsidP="00027C5B">
            <w:pPr>
              <w:spacing w:before="40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27C5B" w:rsidRPr="00027C5B" w:rsidRDefault="00027C5B" w:rsidP="00027C5B">
            <w:pPr>
              <w:spacing w:before="40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27C5B" w:rsidRPr="00027C5B" w:rsidRDefault="00027C5B" w:rsidP="00027C5B">
            <w:pPr>
              <w:spacing w:before="40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27C5B" w:rsidRPr="00027C5B" w:rsidRDefault="00027C5B" w:rsidP="00027C5B">
            <w:pPr>
              <w:spacing w:before="40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</w:tcPr>
          <w:p w:rsidR="00027C5B" w:rsidRPr="00027C5B" w:rsidRDefault="00027C5B" w:rsidP="00027C5B">
            <w:pPr>
              <w:spacing w:before="40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7C5B" w:rsidRPr="00027C5B" w:rsidTr="00F42329">
        <w:trPr>
          <w:cantSplit/>
          <w:trHeight w:val="243"/>
        </w:trPr>
        <w:tc>
          <w:tcPr>
            <w:tcW w:w="675" w:type="dxa"/>
          </w:tcPr>
          <w:p w:rsidR="00027C5B" w:rsidRPr="00027C5B" w:rsidRDefault="00027C5B" w:rsidP="00027C5B">
            <w:pPr>
              <w:spacing w:before="40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027C5B" w:rsidRPr="00027C5B" w:rsidRDefault="00027C5B" w:rsidP="00027C5B">
            <w:pPr>
              <w:spacing w:before="40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27C5B" w:rsidRPr="00027C5B" w:rsidRDefault="00027C5B" w:rsidP="00027C5B">
            <w:pPr>
              <w:spacing w:before="40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27C5B" w:rsidRPr="00027C5B" w:rsidRDefault="00027C5B" w:rsidP="00027C5B">
            <w:pPr>
              <w:spacing w:before="40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27C5B" w:rsidRPr="00027C5B" w:rsidRDefault="00027C5B" w:rsidP="00027C5B">
            <w:pPr>
              <w:spacing w:before="40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</w:tcPr>
          <w:p w:rsidR="00027C5B" w:rsidRPr="00027C5B" w:rsidRDefault="00027C5B" w:rsidP="00027C5B">
            <w:pPr>
              <w:spacing w:before="40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7C5B" w:rsidRPr="00027C5B" w:rsidTr="00F42329">
        <w:trPr>
          <w:cantSplit/>
          <w:trHeight w:val="228"/>
        </w:trPr>
        <w:tc>
          <w:tcPr>
            <w:tcW w:w="675" w:type="dxa"/>
          </w:tcPr>
          <w:p w:rsidR="00027C5B" w:rsidRPr="00027C5B" w:rsidRDefault="00027C5B" w:rsidP="00027C5B">
            <w:pPr>
              <w:spacing w:before="40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027C5B" w:rsidRPr="00027C5B" w:rsidRDefault="00027C5B" w:rsidP="00027C5B">
            <w:pPr>
              <w:spacing w:before="40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27C5B" w:rsidRPr="00027C5B" w:rsidRDefault="00027C5B" w:rsidP="00027C5B">
            <w:pPr>
              <w:spacing w:before="40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27C5B" w:rsidRPr="00027C5B" w:rsidRDefault="00027C5B" w:rsidP="00027C5B">
            <w:pPr>
              <w:spacing w:before="40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27C5B" w:rsidRPr="00027C5B" w:rsidRDefault="00027C5B" w:rsidP="00027C5B">
            <w:pPr>
              <w:spacing w:before="40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</w:tcPr>
          <w:p w:rsidR="00027C5B" w:rsidRPr="00027C5B" w:rsidRDefault="00027C5B" w:rsidP="00027C5B">
            <w:pPr>
              <w:spacing w:before="40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7C5B" w:rsidRPr="00027C5B" w:rsidTr="00F42329">
        <w:trPr>
          <w:cantSplit/>
          <w:trHeight w:val="243"/>
        </w:trPr>
        <w:tc>
          <w:tcPr>
            <w:tcW w:w="675" w:type="dxa"/>
          </w:tcPr>
          <w:p w:rsidR="00027C5B" w:rsidRPr="00027C5B" w:rsidRDefault="00027C5B" w:rsidP="00027C5B">
            <w:pPr>
              <w:spacing w:before="40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027C5B" w:rsidRPr="00027C5B" w:rsidRDefault="00027C5B" w:rsidP="00027C5B">
            <w:pPr>
              <w:spacing w:before="40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27C5B" w:rsidRPr="00027C5B" w:rsidRDefault="00027C5B" w:rsidP="00027C5B">
            <w:pPr>
              <w:spacing w:before="40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27C5B" w:rsidRPr="00027C5B" w:rsidRDefault="00027C5B" w:rsidP="00027C5B">
            <w:pPr>
              <w:spacing w:before="40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27C5B" w:rsidRPr="00027C5B" w:rsidRDefault="00027C5B" w:rsidP="00027C5B">
            <w:pPr>
              <w:spacing w:before="40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</w:tcPr>
          <w:p w:rsidR="00027C5B" w:rsidRPr="00027C5B" w:rsidRDefault="00027C5B" w:rsidP="00027C5B">
            <w:pPr>
              <w:spacing w:before="40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7C5B" w:rsidRPr="00027C5B" w:rsidTr="00F42329">
        <w:trPr>
          <w:cantSplit/>
          <w:trHeight w:val="243"/>
        </w:trPr>
        <w:tc>
          <w:tcPr>
            <w:tcW w:w="675" w:type="dxa"/>
          </w:tcPr>
          <w:p w:rsidR="00027C5B" w:rsidRPr="00027C5B" w:rsidRDefault="00027C5B" w:rsidP="00027C5B">
            <w:pPr>
              <w:spacing w:before="40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027C5B" w:rsidRPr="00027C5B" w:rsidRDefault="00027C5B" w:rsidP="00027C5B">
            <w:pPr>
              <w:spacing w:before="40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27C5B" w:rsidRPr="00027C5B" w:rsidRDefault="00027C5B" w:rsidP="00027C5B">
            <w:pPr>
              <w:spacing w:before="40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27C5B" w:rsidRPr="00027C5B" w:rsidRDefault="00027C5B" w:rsidP="00027C5B">
            <w:pPr>
              <w:spacing w:before="40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27C5B" w:rsidRPr="00027C5B" w:rsidRDefault="00027C5B" w:rsidP="00027C5B">
            <w:pPr>
              <w:spacing w:before="40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</w:tcPr>
          <w:p w:rsidR="00027C5B" w:rsidRPr="00027C5B" w:rsidRDefault="00027C5B" w:rsidP="00027C5B">
            <w:pPr>
              <w:spacing w:before="40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7C5B" w:rsidRPr="00027C5B" w:rsidTr="00F42329">
        <w:trPr>
          <w:cantSplit/>
          <w:trHeight w:val="243"/>
        </w:trPr>
        <w:tc>
          <w:tcPr>
            <w:tcW w:w="675" w:type="dxa"/>
          </w:tcPr>
          <w:p w:rsidR="00027C5B" w:rsidRPr="00027C5B" w:rsidRDefault="00027C5B" w:rsidP="00027C5B">
            <w:pPr>
              <w:spacing w:before="40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027C5B" w:rsidRPr="00027C5B" w:rsidRDefault="00027C5B" w:rsidP="00027C5B">
            <w:pPr>
              <w:spacing w:before="40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27C5B" w:rsidRPr="00027C5B" w:rsidRDefault="00027C5B" w:rsidP="00027C5B">
            <w:pPr>
              <w:spacing w:before="40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27C5B" w:rsidRPr="00027C5B" w:rsidRDefault="00027C5B" w:rsidP="00027C5B">
            <w:pPr>
              <w:spacing w:before="40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27C5B" w:rsidRPr="00027C5B" w:rsidRDefault="00027C5B" w:rsidP="00027C5B">
            <w:pPr>
              <w:spacing w:before="40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</w:tcPr>
          <w:p w:rsidR="00027C5B" w:rsidRPr="00027C5B" w:rsidRDefault="00027C5B" w:rsidP="00027C5B">
            <w:pPr>
              <w:spacing w:before="40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7C5B" w:rsidRPr="00027C5B" w:rsidTr="00F42329">
        <w:trPr>
          <w:cantSplit/>
          <w:trHeight w:val="243"/>
        </w:trPr>
        <w:tc>
          <w:tcPr>
            <w:tcW w:w="675" w:type="dxa"/>
          </w:tcPr>
          <w:p w:rsidR="00027C5B" w:rsidRPr="00027C5B" w:rsidRDefault="00027C5B" w:rsidP="00027C5B">
            <w:pPr>
              <w:spacing w:before="40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027C5B" w:rsidRPr="00027C5B" w:rsidRDefault="00027C5B" w:rsidP="00027C5B">
            <w:pPr>
              <w:spacing w:before="40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27C5B" w:rsidRPr="00027C5B" w:rsidRDefault="00027C5B" w:rsidP="00027C5B">
            <w:pPr>
              <w:spacing w:before="40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27C5B" w:rsidRPr="00027C5B" w:rsidRDefault="00027C5B" w:rsidP="00027C5B">
            <w:pPr>
              <w:spacing w:before="40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27C5B" w:rsidRPr="00027C5B" w:rsidRDefault="00027C5B" w:rsidP="00027C5B">
            <w:pPr>
              <w:spacing w:before="40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</w:tcPr>
          <w:p w:rsidR="00027C5B" w:rsidRPr="00027C5B" w:rsidRDefault="00027C5B" w:rsidP="00027C5B">
            <w:pPr>
              <w:spacing w:before="40"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27C5B" w:rsidRPr="00027C5B" w:rsidRDefault="00027C5B" w:rsidP="00027C5B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C5B" w:rsidRPr="00027C5B" w:rsidRDefault="00027C5B" w:rsidP="00027C5B">
      <w:pPr>
        <w:spacing w:after="12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027C5B">
        <w:rPr>
          <w:rFonts w:ascii="Times New Roman" w:eastAsia="Arial" w:hAnsi="Times New Roman" w:cs="Times New Roman"/>
          <w:sz w:val="24"/>
          <w:szCs w:val="24"/>
          <w:lang w:eastAsia="ru-RU"/>
        </w:rPr>
        <w:t>Данный акт составлен в двух экземплярах, по одному экземпляру для каждой из сторон.</w:t>
      </w:r>
    </w:p>
    <w:p w:rsidR="00027C5B" w:rsidRPr="00027C5B" w:rsidRDefault="00027C5B" w:rsidP="00027C5B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C5B" w:rsidRPr="00027C5B" w:rsidRDefault="00027C5B" w:rsidP="00027C5B">
      <w:pPr>
        <w:tabs>
          <w:tab w:val="left" w:pos="5812"/>
        </w:tabs>
        <w:spacing w:after="12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027C5B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Передал </w:t>
      </w:r>
      <w:proofErr w:type="gramStart"/>
      <w:r w:rsidRPr="00027C5B">
        <w:rPr>
          <w:rFonts w:ascii="Times New Roman" w:eastAsia="Arial" w:hAnsi="Times New Roman" w:cs="Times New Roman"/>
          <w:sz w:val="24"/>
          <w:szCs w:val="24"/>
          <w:lang w:eastAsia="ru-RU"/>
        </w:rPr>
        <w:t>документы:</w:t>
      </w:r>
      <w:r w:rsidRPr="00027C5B">
        <w:rPr>
          <w:rFonts w:ascii="Times New Roman" w:eastAsia="Arial" w:hAnsi="Times New Roman" w:cs="Times New Roman"/>
          <w:sz w:val="24"/>
          <w:szCs w:val="24"/>
          <w:lang w:eastAsia="ru-RU"/>
        </w:rPr>
        <w:tab/>
      </w:r>
      <w:proofErr w:type="gramEnd"/>
      <w:r w:rsidRPr="00027C5B">
        <w:rPr>
          <w:rFonts w:ascii="Times New Roman" w:eastAsia="Arial" w:hAnsi="Times New Roman" w:cs="Times New Roman"/>
          <w:sz w:val="24"/>
          <w:szCs w:val="24"/>
          <w:lang w:eastAsia="ru-RU"/>
        </w:rPr>
        <w:t>Принял документы:</w:t>
      </w:r>
    </w:p>
    <w:p w:rsidR="00027C5B" w:rsidRPr="00027C5B" w:rsidRDefault="00027C5B" w:rsidP="00027C5B">
      <w:pPr>
        <w:spacing w:after="12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027C5B" w:rsidRPr="00027C5B" w:rsidRDefault="00027C5B" w:rsidP="00027C5B">
      <w:pPr>
        <w:spacing w:after="12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027C5B" w:rsidRPr="00027C5B" w:rsidRDefault="00027C5B" w:rsidP="00027C5B">
      <w:pPr>
        <w:tabs>
          <w:tab w:val="left" w:pos="5812"/>
        </w:tabs>
        <w:spacing w:after="12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027C5B">
        <w:rPr>
          <w:rFonts w:ascii="Times New Roman" w:eastAsia="Arial" w:hAnsi="Times New Roman" w:cs="Times New Roman"/>
          <w:sz w:val="24"/>
          <w:szCs w:val="24"/>
          <w:u w:val="single"/>
          <w:lang w:eastAsia="ru-RU"/>
        </w:rPr>
        <w:t xml:space="preserve">__________________ </w:t>
      </w:r>
      <w:r w:rsidRPr="00027C5B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/                      /                        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      </w:t>
      </w:r>
      <w:r w:rsidRPr="00027C5B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Pr="00027C5B">
        <w:rPr>
          <w:rFonts w:ascii="Times New Roman" w:eastAsia="Arial" w:hAnsi="Times New Roman" w:cs="Times New Roman"/>
          <w:sz w:val="24"/>
          <w:szCs w:val="24"/>
          <w:u w:val="single"/>
          <w:lang w:eastAsia="ru-RU"/>
        </w:rPr>
        <w:t xml:space="preserve">_____________________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/                   </w:t>
      </w:r>
      <w:r w:rsidRPr="00027C5B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 /</w:t>
      </w:r>
    </w:p>
    <w:p w:rsidR="00027C5B" w:rsidRPr="00027C5B" w:rsidRDefault="00027C5B" w:rsidP="00027C5B">
      <w:pPr>
        <w:tabs>
          <w:tab w:val="left" w:pos="993"/>
          <w:tab w:val="left" w:pos="6804"/>
        </w:tabs>
        <w:spacing w:after="12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027C5B">
        <w:rPr>
          <w:rFonts w:ascii="Times New Roman" w:eastAsia="Arial" w:hAnsi="Times New Roman" w:cs="Times New Roman"/>
          <w:sz w:val="24"/>
          <w:szCs w:val="24"/>
          <w:lang w:eastAsia="ru-RU"/>
        </w:rPr>
        <w:tab/>
        <w:t>М.П.</w:t>
      </w:r>
      <w:r w:rsidRPr="00027C5B">
        <w:rPr>
          <w:rFonts w:ascii="Times New Roman" w:eastAsia="Arial" w:hAnsi="Times New Roman" w:cs="Times New Roman"/>
          <w:sz w:val="24"/>
          <w:szCs w:val="24"/>
          <w:lang w:eastAsia="ru-RU"/>
        </w:rPr>
        <w:tab/>
        <w:t>М.П.</w:t>
      </w:r>
    </w:p>
    <w:p w:rsidR="00027C5B" w:rsidRPr="00027C5B" w:rsidRDefault="00027C5B" w:rsidP="00027C5B">
      <w:pPr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21433" w:rsidRDefault="00221433"/>
    <w:sectPr w:rsidR="00221433" w:rsidSect="00027C5B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8B2"/>
    <w:rsid w:val="00027C5B"/>
    <w:rsid w:val="0008261A"/>
    <w:rsid w:val="00221433"/>
    <w:rsid w:val="0046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E01755-14B0-46E6-B5F1-6B1522585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Завидовская Юлия Сергеевна</dc:creator>
  <cp:keywords/>
  <dc:description/>
  <cp:lastModifiedBy>Завидовская Юлия Сергеевна</cp:lastModifiedBy>
  <cp:revision>3</cp:revision>
  <dcterms:created xsi:type="dcterms:W3CDTF">2015-01-14T09:12:00Z</dcterms:created>
  <dcterms:modified xsi:type="dcterms:W3CDTF">2015-02-16T12:37:00Z</dcterms:modified>
</cp:coreProperties>
</file>