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5" w:rsidRPr="006D0722" w:rsidRDefault="00601815" w:rsidP="00601815">
      <w:pPr>
        <w:jc w:val="right"/>
        <w:rPr>
          <w:rFonts w:ascii="Times New Roman" w:hAnsi="Times New Roman"/>
        </w:rPr>
      </w:pPr>
      <w:r w:rsidRPr="006D0722">
        <w:rPr>
          <w:rFonts w:ascii="Times New Roman" w:hAnsi="Times New Roman"/>
        </w:rPr>
        <w:t xml:space="preserve">Приложение к приказу </w:t>
      </w:r>
      <w:r w:rsidRPr="006D0722">
        <w:rPr>
          <w:rFonts w:ascii="Times New Roman" w:hAnsi="Times New Roman"/>
        </w:rPr>
        <w:br/>
      </w:r>
      <w:proofErr w:type="gramStart"/>
      <w:r w:rsidRPr="006D0722">
        <w:rPr>
          <w:rFonts w:ascii="Times New Roman" w:hAnsi="Times New Roman"/>
        </w:rPr>
        <w:t>от</w:t>
      </w:r>
      <w:proofErr w:type="gramEnd"/>
      <w:r w:rsidRPr="006D0722">
        <w:rPr>
          <w:rFonts w:ascii="Times New Roman" w:hAnsi="Times New Roman"/>
        </w:rPr>
        <w:t>___________ № ___________</w:t>
      </w:r>
    </w:p>
    <w:tbl>
      <w:tblPr>
        <w:tblW w:w="18429" w:type="dxa"/>
        <w:tblInd w:w="-1026" w:type="dxa"/>
        <w:tblLayout w:type="fixed"/>
        <w:tblLook w:val="04A0"/>
      </w:tblPr>
      <w:tblGrid>
        <w:gridCol w:w="708"/>
        <w:gridCol w:w="2694"/>
        <w:gridCol w:w="6663"/>
        <w:gridCol w:w="992"/>
        <w:gridCol w:w="7372"/>
      </w:tblGrid>
      <w:tr w:rsidR="0067430F" w:rsidRPr="00CE4FEF" w:rsidTr="005E5E1A">
        <w:trPr>
          <w:gridAfter w:val="1"/>
          <w:wAfter w:w="7372" w:type="dxa"/>
          <w:trHeight w:val="210"/>
        </w:trPr>
        <w:tc>
          <w:tcPr>
            <w:tcW w:w="11057" w:type="dxa"/>
            <w:gridSpan w:val="4"/>
            <w:shd w:val="clear" w:color="auto" w:fill="auto"/>
            <w:noWrap/>
            <w:hideMark/>
          </w:tcPr>
          <w:p w:rsidR="0067430F" w:rsidRPr="00CE4FEF" w:rsidRDefault="0067430F" w:rsidP="0011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C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Pr="00CE4FEF">
              <w:rPr>
                <w:rFonts w:ascii="Times New Roman" w:hAnsi="Times New Roman"/>
                <w:b/>
                <w:sz w:val="24"/>
                <w:szCs w:val="24"/>
              </w:rPr>
              <w:t xml:space="preserve">видов работ по инженерным изысканиям, </w:t>
            </w:r>
            <w:r w:rsidRPr="00CE4FE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подготовке проектной документации и строительству, влияющих </w:t>
            </w:r>
            <w:r w:rsidRPr="00CE4FEF">
              <w:rPr>
                <w:rFonts w:ascii="Times New Roman" w:hAnsi="Times New Roman"/>
                <w:b/>
                <w:sz w:val="24"/>
                <w:szCs w:val="24"/>
              </w:rPr>
              <w:br/>
              <w:t>на безопасность капитального строительства</w:t>
            </w:r>
          </w:p>
          <w:p w:rsidR="0067430F" w:rsidRPr="008B5CD8" w:rsidRDefault="0067430F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210"/>
        </w:trPr>
        <w:tc>
          <w:tcPr>
            <w:tcW w:w="708" w:type="dxa"/>
            <w:shd w:val="clear" w:color="auto" w:fill="auto"/>
            <w:noWrap/>
            <w:hideMark/>
          </w:tcPr>
          <w:p w:rsidR="00A23579" w:rsidRDefault="00A23579" w:rsidP="00A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23579" w:rsidRDefault="00A23579" w:rsidP="00A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23579" w:rsidRPr="00BB7EF1" w:rsidRDefault="00A23579" w:rsidP="00A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2694" w:type="dxa"/>
            <w:shd w:val="clear" w:color="auto" w:fill="auto"/>
            <w:hideMark/>
          </w:tcPr>
          <w:p w:rsidR="00A23579" w:rsidRDefault="00A23579" w:rsidP="00A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23579" w:rsidRDefault="00A23579" w:rsidP="00A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23579" w:rsidRPr="00BB7EF1" w:rsidRDefault="00A23579" w:rsidP="00A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видов работ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A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Виды работ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вида работ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в составе инженерно-геодезических изысканий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опорных геодезических сетей</w:t>
            </w:r>
          </w:p>
          <w:p w:rsidR="00F8388C" w:rsidRP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A23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A23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Геодезические наблюдения за деформациями и осадками зданий и сооружений, движениями земной поверхности и опасными природными процессами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Трассирование линейных объектов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Инженерно-гидрографические работы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A23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A23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Специальные геодезические и топографические работы при строительстве и реконструкции зданий и сооружений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в составе инженерно-геологических изысканий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Инженерно-геологическая съемка в масштабах 1:500 - 1:25000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горных выработок с их опробованием, лабораторные исследования физико-механических свой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ств гр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унтов и химических свойств проб подземных вод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2.2.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Изучение опасных геологических и инженерно-геологических процессов с разработкой рекомендаций по инженерной защите территории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Гидрогеологические исследования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Инженерно-геофизические исследования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Инженерно-геокриологические исследования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2.6.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F8388C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Сейсмологические и сейсмотектонические исследования территории, сейсмическое микрорайонирование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2.7.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в составе инженерно-гидрометеорологических изысканий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Метеорологические наблюдения и изучение гидрологического режима водных объектов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Изучение опасных гидрометеорологических процессов и явлений с расчетами их характеристик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Изучение русловых процессов водных объектов, деформаций и переработки берегов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Исследования ледового режима водных объектов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в составе инженерно-экологических изысканий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Инженерно-экологическая съемка территории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Исследования химического загрязнения почвогрунтов, поверхностных и подземных вод, атмосферного воздуха, источников загрязнения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Лабораторные химико-аналитические и газохимические исследования образцов и проб почвогрунтов и воды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Исследования и оценка физических воздействий и радиационной обстановки на территории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4.4.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F8388C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Изучение растительности, животного мира, санитарно-эпидемиологические и медико-биологические исследования территории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4.5.</w:t>
            </w:r>
          </w:p>
        </w:tc>
      </w:tr>
      <w:tr w:rsidR="00A23579" w:rsidRPr="00CE4FEF" w:rsidTr="005E5E1A">
        <w:trPr>
          <w:gridAfter w:val="1"/>
          <w:wAfter w:w="7372" w:type="dxa"/>
          <w:trHeight w:val="100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в составе инженерно-геотехнических изысканий 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 сооружения)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горных выработок с их опробованием и лабораторные исследования механических свой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ств гр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унтов с определением характеристик для конкретных схем расчета оснований фундаментов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5.1.</w:t>
            </w:r>
          </w:p>
        </w:tc>
      </w:tr>
      <w:tr w:rsidR="00A23579" w:rsidRPr="00CE4FEF" w:rsidTr="005E5E1A">
        <w:trPr>
          <w:gridAfter w:val="1"/>
          <w:wAfter w:w="7372" w:type="dxa"/>
          <w:trHeight w:val="100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Полевые испытания грунтов с определением их стандартных прочностных и деформационных характеристик (штамповые, сдвиговые, прессиометрические, срезные). Испытания эталонных и натурных свай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5.2.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стандартных механических характеристик грунтов методами статического, динамического и бурового зондирования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5.3.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Физическое и математическое моделирование взаимодействия зданий и сооружений с геологической средой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5.4.</w:t>
            </w:r>
          </w:p>
        </w:tc>
      </w:tr>
      <w:tr w:rsidR="00A23579" w:rsidRPr="00CE4FEF" w:rsidTr="005E5E1A">
        <w:trPr>
          <w:gridAfter w:val="1"/>
          <w:wAfter w:w="7372" w:type="dxa"/>
          <w:trHeight w:val="100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5.5.</w:t>
            </w:r>
          </w:p>
        </w:tc>
      </w:tr>
      <w:tr w:rsidR="00A23579" w:rsidRPr="00CE4FEF" w:rsidTr="005E5E1A">
        <w:trPr>
          <w:gridAfter w:val="1"/>
          <w:wAfter w:w="7372" w:type="dxa"/>
          <w:trHeight w:val="6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Геотехнический контроль строительства зданий, сооружений и прилегающих территорий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5.6.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обследованию состояния грунтов основания зданий и сооружений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75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схемы планировочной орг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t>анизации земельного участка &lt;1&gt;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генерального плана земельного участка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схемы планировочной организации трассы линейного объекта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подготовке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схемы планировочной организации полосы отвода линейного сооружения</w:t>
            </w:r>
            <w:proofErr w:type="gramEnd"/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Pr="007D6F70" w:rsidRDefault="007D6F70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Pr="007D6F70" w:rsidRDefault="007D6F70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Работы по подготовке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архитектурных решений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&lt;1&gt;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shd w:val="clear" w:color="auto" w:fill="auto"/>
            <w:noWrap/>
            <w:hideMark/>
          </w:tcPr>
          <w:p w:rsidR="00F8388C" w:rsidRPr="00E91824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конструктивных решений &lt;1&gt;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мероприятий &lt;1&gt;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F8388C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внутренних инженерных систем водоснабжения и канализации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подготовке проектов внутренних систем электроснабжения &lt;*&gt; 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внутренних слаботочных систем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внутренних диспетчеризации, автоматизации и управления инженерными системами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внутренних систем газоснабжения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112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сведений о наружных сетях инженерно-технического обеспечения, о перечне инжене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t>рно-технических мероприятий &lt;1&gt;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наружных сетей теплоснабжения и их сооружений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наружных сетей водоснабжения и канализации и их сооружений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наружных сетей электроснабжения до 35 кВ включительно и их сооружений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наружных сетей электроснабжения не более 110 кВ включительно и их сооружений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наружных сетей электроснабжения 110 кВ и более и их сооружений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наружных сетей слаботочных систем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наружных сетей газоснабжения и их сооружений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t>вке технологических решений &lt;1&gt;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жилых зданий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общественных зданий и сооружений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производственных зданий и сооружений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Работы по подготовке технологических решений объектов транспортного назначения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гидротехнических сооружений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F8388C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объектов сельскохозяйственного назначения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A23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A23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объектов специального назначения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объектов нефтегазового назначения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объектов атомной энергетики и промышленности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.10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объектов военной инфраструктуры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.11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технологических решений объектов очистных сооружений и их комплексов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.12.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992B16" w:rsidRDefault="00F8388C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подготовке технологических решений объектов метрополитена и их комплексов 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разработке специальных разд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t>елов проектной документации &lt;1&gt;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Инженерно-технические мероприятия по гражданской обороне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Инженерно-технические мероприятия по предупреждению чрезвычайных ситуаций природного и техногенного характера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декларации по промышленной безопасности опасных производственных объектов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декларации безопасности гидротехнических сооружений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обоснования радиационной и ядерной защиты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990"/>
        </w:trPr>
        <w:tc>
          <w:tcPr>
            <w:tcW w:w="708" w:type="dxa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подготовке проектов организации строительства, сносу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демонтажу зданий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сооружений, продлению срока эксплуатации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 консервации &lt;*&gt;, &lt;1&gt;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shd w:val="clear" w:color="auto" w:fill="auto"/>
            <w:noWrap/>
            <w:hideMark/>
          </w:tcPr>
          <w:p w:rsidR="00F8388C" w:rsidRPr="00E91824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694" w:type="dxa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подготовке проектов мероприятий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по охране окружающей среды &lt;1&gt;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shd w:val="clear" w:color="auto" w:fill="auto"/>
            <w:noWrap/>
            <w:hideMark/>
          </w:tcPr>
          <w:p w:rsidR="00F8388C" w:rsidRP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694" w:type="dxa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мероприятий по обеспечению пожарной безопасности &lt;1&gt;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shd w:val="clear" w:color="auto" w:fill="auto"/>
            <w:noWrap/>
            <w:hideMark/>
          </w:tcPr>
          <w:p w:rsidR="00F8388C" w:rsidRPr="00E91824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подготовке проектов мероприятий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по обеспечению доступа маломобильных групп населения &lt;1&gt;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shd w:val="clear" w:color="auto" w:fill="auto"/>
            <w:noWrap/>
            <w:hideMark/>
          </w:tcPr>
          <w:p w:rsidR="00F8388C" w:rsidRPr="00E91824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обследованию строительных конструкций зданий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 сооружений &lt;1&gt;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990"/>
        </w:trPr>
        <w:tc>
          <w:tcPr>
            <w:tcW w:w="708" w:type="dxa"/>
            <w:shd w:val="clear" w:color="auto" w:fill="auto"/>
            <w:noWrap/>
            <w:hideMark/>
          </w:tcPr>
          <w:p w:rsidR="00F8388C" w:rsidRPr="00E91824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694" w:type="dxa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&lt;1&gt;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Геодезические работы, выполняемые на строительных площадках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Разбивочные работы в процессе строительства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Геодезический контроль точности геометрических параметров зданий и сооружений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Подготовительные работы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Разборка (демонтаж) зданий и сооружений, стен, перекрытий, лестничных маршей и иных конструктивных и связанных с ними элементов или их частей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временных: дорог; площадок; инженерных сетей и сооружений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рельсовых подкрановых путей и фундаментов (опоры) стационарных кранов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A23579">
              <w:rPr>
                <w:rFonts w:ascii="Times New Roman" w:eastAsia="Times New Roman" w:hAnsi="Times New Roman"/>
                <w:color w:val="000000"/>
                <w:lang w:eastAsia="ru-RU"/>
              </w:rPr>
              <w:t>.3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и демонтаж инвентарных наружных и внутренних лесов, технологических мусоропроводов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Земляные работы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Механизированная разработка грунта &lt;*&gt;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грунта и устройство дренажей в водохозяйственном строительстве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грунта методом гидромеханизации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искусственному замораживанию грунтов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Уплотнение грунта катками, грунтоуплотняющими машинами или тяжелыми трамбовками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Механизированное рыхление и разработка вечномерзлых грунтов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водопонижению, организации поверхностного стока и водоотвода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скважин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Бурение, строительство и монтаж нефтяных и газовых скважин</w:t>
            </w:r>
          </w:p>
        </w:tc>
        <w:tc>
          <w:tcPr>
            <w:tcW w:w="992" w:type="dxa"/>
          </w:tcPr>
          <w:p w:rsidR="00DE38B0" w:rsidRDefault="00DE38B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F8388C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Бурение и обустройство скважин (кроме нефтяных и газовых скважин)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скважин трубами, извлечение труб, свободный спуск или подъем труб из скважин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Тампонажные работы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Сооружение шахтных колодцев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CD2FEF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Свайные работы. Закрепление грунтов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Свайные работы, выполняемые с земли, в том числе в морских и речных условиях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Свайные работы, выполняемые в мерзлых и вечномерзлых грунтах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ростверков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забивных и буронабивных свай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Термическое укрепление грунтов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Цементация грунтовых оснований с забивкой инъекторов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Силикатизация и смолизация грунтов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возведению сооружений способом "стена в грунте"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Погружение и подъем стальных и шпунтованных свай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бетонных и железобетонных монолитных конструкций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Опалубочные работы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Арматурные работы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монолитных бетонных и железобетонных конструкций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монтажу сборных бетонных и железобетонных конструкций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фундаментов и конструкций подземной части зданий и сооружений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объемных блоков, в том числе вентиляционных блоков, шахт лифтов и мусоропроводов, санитарно-технических кабин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shd w:val="clear" w:color="auto" w:fill="auto"/>
            <w:noWrap/>
            <w:hideMark/>
          </w:tcPr>
          <w:p w:rsidR="007D6F70" w:rsidRDefault="007D6F70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Буровзрывные работы при строительстве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7D6F70" w:rsidRDefault="007D6F70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Работы по устройству каменных конструкций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Устройство конструкций зданий и сооружений из природных и искусственных камней, в том числе с облицовкой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F8388C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конструкций из кирпича, в том числе с облицовкой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отопительных печей и очагов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&lt;4&gt;,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монтажу металлических конструкций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Монтаж, усиление и демонтаж конструктивных элементов и ограждающих конструкций зданий и сооружений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Монтаж, усиление и демонтаж конструкций транспортных галерей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Монтаж, усиление и демонтаж резервуарных конструкций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Монтаж, усиление и демонтаж мачтовых сооружений, башен, вытяжных труб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Монтаж, усиление и демонтаж технологических конструкций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тросовых несущих конструкций (растяжки, вантовые конструкции и прочие)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монтажу деревянных конструкций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Монтаж, усиление и демонтаж конструктивных элементов и ограждающих конструкций зданий и сооружений, в том числе из клееных конструкций &lt;*&gt;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Сборка жилых и общественных зданий из деталей заводского изготовления комплектной поставки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защите строительных конструкций, трубопроводов и оборудования (кроме магистральных и промысловых трубопроводов)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Футеровочные работы</w:t>
            </w:r>
            <w:r w:rsidR="001B621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&lt;4&gt;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Кладка из кислотоупорного кирпича и фасонных кислотоупорных керамических изделий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Защитное покрытие лакокрасочными материалами</w:t>
            </w:r>
            <w:r w:rsidR="001B621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&lt;4&gt;,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&lt;*&gt;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Гуммирование (обкладка листовыми резинами и жидкими резиновыми смесями)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оклеечной изоляции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металлизационных покрытий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Нанесение лицевого покрытия при устройстве монолитного пола в помещениях с агрессивными средами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Антисептирование деревянных конструкций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Гидроизоляция строительных конструкций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теплоизоляции зданий, строительных конструкций и оборудования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.10.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теплоизоляции трубопроводов &lt;*&gt;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огнезащите строительных конструкций и оборудования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Работы по устройству кровель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Устройство кровель из штучных и листовых материалов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кровель из рулонных материалов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наливных кровель &lt;*&gt;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Фасадные работы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Облицовка поверхностей природными и искусственными камнями и линейными фасонными камнями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вентилируемых фасадов &lt;*&gt;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внутренних инженерных систем и оборудования зданий и сооружений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и демонтаж системы водопровода и канализации 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&lt;4&gt;,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и демонтаж системы отопления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и демонтаж системы газоснабжения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и демонтаж системы вентиляции и кондиционирования воздуха 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&lt;4&gt;,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системы электроснабжения &lt;*&gt;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электрических и иных сетей управления системами жизнеобеспечения зданий и сооружений 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&lt;4&gt;,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 наружных сетей водопровода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трубопроводов водопроводных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запорной арматуры и оборудования водопроводных сетей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водопроводных колодцев, оголовков, гасителей водосборов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Очистка полости и испытание трубопроводов водопровода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наружных сетей канализации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трубопроводов канализационных безнапорных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трубопроводов канализационных напорных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запорной арматуры и оборудования канализационных сетей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F8388C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канализационных и водосточных колодцев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фильтрующего основания под иловые площадки и поля фильтрации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дренажных труб на иловых площадках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Очистка полости и испытание трубопроводов канализации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наружных сетей теплоснабжения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трубопроводов теплоснабжения с температурой теплоносителя до 115 градусов Цельсия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F8388C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трубопроводов теплоснабжения с температурой теплоносителя 115 градусов Цельсия и выше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5E5E1A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Монтаж и демонтаж запорной арматуры и оборудования сетей теплоснабжения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колодцев и камер сетей теплоснабжения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Очистка полости и испытание трубопроводов теплоснабжения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устройству наружных сетей газоснабжения,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кроме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магистральных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газопроводов с рабочим давлением до 0,005 МПа включительно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88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газопроводов с рабочим давлением от 0,005 МПа до 0,3 МПа включительно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сборников конденсата гидрозатворов и компенсаторов на газопроводах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газорегуляторных пунктов и установок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резервуарных и групповых баллонных установок сжиженного газа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Ввод газопровода в здания и сооружения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газового оборудования потребителей, использующих природный и сжиженный газ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Врезка под давлением в действующие газопроводы, отключение и заглушка под давлением действующих газопроводов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Очистка полости и испытание газопроводов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.10.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5B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5B51AB" w:rsidRDefault="00A23579" w:rsidP="00DE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наружных электрических сетей и линий связи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Устройство сетей электроснабжения напряжением до 1 кВ включительно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&lt;4&gt;,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сетей электроснабжения напряжением до 35 кВ включительно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сетей электроснабжения напряжением до 330 кВ включительно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сетей электроснабжения напряжением более 330 кВ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опор для воздушных линий электропередачи напряжением до 35 кВ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опор для воздушных линий электропередачи напряжением до 500 кВ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опор для воздушных линий электропередачи напряжением более 500 кВ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проводов и грозозащитных тросов воздушных линий электропередачи напряжением до 35 кВ включительно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проводов и грозозащитных тросов воздушных линий электропередачи напряжением свыше 35 кВ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трансформаторных подстанций и линейного электрооборудования напряжением до 35 кВ включительно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.10.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и демонтаж трансформаторных подстанций и линейного электрооборудования напряжением свыше 35 кВ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.11.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распределительных устройств, коммутационной аппаратуры, устройств защиты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.12.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2E4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наружных линий связи, в том числе телефонных, радио и телевидения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&lt;4&gt;,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&lt;*&gt; 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.13.</w:t>
            </w:r>
          </w:p>
        </w:tc>
      </w:tr>
      <w:tr w:rsidR="00A23579" w:rsidRPr="00CE4FEF" w:rsidTr="005E5E1A">
        <w:trPr>
          <w:gridAfter w:val="1"/>
          <w:wAfter w:w="7372" w:type="dxa"/>
          <w:trHeight w:val="75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388C" w:rsidRPr="00E91824" w:rsidRDefault="00F8388C" w:rsidP="0067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67430F" w:rsidRDefault="00A23579" w:rsidP="00DE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объектов использования атомной энергии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885391" w:rsidRDefault="00F8388C" w:rsidP="00800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сооружению объектов с ядерными установками 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885391" w:rsidRDefault="00F8388C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сооружению объектов ядерного оружейного комплекса</w:t>
            </w:r>
          </w:p>
        </w:tc>
        <w:tc>
          <w:tcPr>
            <w:tcW w:w="992" w:type="dxa"/>
          </w:tcPr>
          <w:p w:rsidR="00F8388C" w:rsidRP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885391" w:rsidRDefault="00F8388C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сооружению ускорителей элементарных частиц и горячих камер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103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сооружению объектов хранения ядерных материалов и радиоактивных веществ, хранилищ радиоактивных отходов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38B0" w:rsidRDefault="00DE38B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885391" w:rsidRDefault="00F8388C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сооружению объектов ядерного топливного цикла</w:t>
            </w:r>
            <w:r w:rsidR="00992B1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92B16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885391" w:rsidRDefault="00F8388C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сооружению объектов по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добыче и переработке урана</w:t>
            </w:r>
            <w:r w:rsidR="00992B16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885391" w:rsidRDefault="00F8388C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выводу из эксплуатации объектов использования атомной энергии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2E45BF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F8388C" w:rsidRDefault="00F8388C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F8388C" w:rsidRPr="00E91824" w:rsidRDefault="00F8388C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объектов нефтяной и газовой промышленности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магистральных и промысловых трубопроводов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обустройству объектов подготовки нефти и газа к транспорту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нефтебаз и газохранилищ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строительству переходов методом наклонно-направленного бурения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F8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электрохимической защиты трубопроводов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103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F8388C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антикоррозийной защиты и изоляционных работ в отношении магистральных и промысловых трубопроводов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обустройству нефтяных и газовых месторождений морского шельфа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строительству газонаполнительных компрессорных станций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.10.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качества сварных соединений и их изоляция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Очистка полости и испытание магистральных и промысловых трубопроводов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885391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Монтажные работы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подъемно-транспортного оборудования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лифтов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тепловых электростанций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котельных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компрессорных установок, насосов и вентиляторов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электротехнических установок, оборудования, систем автоматики и сигнализации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&lt;4&gt;,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&lt;*&gt;</w:t>
            </w:r>
          </w:p>
        </w:tc>
        <w:tc>
          <w:tcPr>
            <w:tcW w:w="992" w:type="dxa"/>
          </w:tcPr>
          <w:p w:rsidR="00F8388C" w:rsidRPr="00E91824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Монтаж оборудования объектов использования атомной энергии </w:t>
            </w:r>
          </w:p>
        </w:tc>
        <w:tc>
          <w:tcPr>
            <w:tcW w:w="992" w:type="dxa"/>
          </w:tcPr>
          <w:p w:rsidR="00F8388C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F8388C" w:rsidRPr="00E91824" w:rsidRDefault="00F8388C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для очистки и подготовки для транспортировки газа и нефти</w:t>
            </w:r>
          </w:p>
        </w:tc>
        <w:tc>
          <w:tcPr>
            <w:tcW w:w="992" w:type="dxa"/>
          </w:tcPr>
          <w:p w:rsidR="00F8388C" w:rsidRPr="00B05D5B" w:rsidRDefault="00F8388C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нефте-, газоперекачивающих станций и для иных продуктопроводов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по сжижению природного газа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.10.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автозаправочных станций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черной металлургии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цветной металлургии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05D5B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химической и нефтеперерабатывающей промышленности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горнодобывающего и горно-обогатительного оборудования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объектов инфраструктуры железнодорожного транспорта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метрополитенов и тоннелей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.17.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гидроэлектрических станций и иных гидротехнических сооружений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.18.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Монтаж оборудования предприятий электротехнической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промышленности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.19.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промышленности строительных материалов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.20.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целлюлозно-бумажной промышленности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текстильной промышленности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полиграфической промышленности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пищевой промышленности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театрально-зрелищных предприятий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зернохранилищ и предприятий по переработке зерна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кинематографии &lt;*&gt;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.27.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электронной промышленности и промышленности сре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дств св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язи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.28.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учреждений здравоохранения и предприятий медицинской промышленности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.29.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сельскохозяйственных производств, в том числе рыбопереработки и хранения рыбы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.30.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05D5B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предприятий бытового обслуживания и коммунального хозяйства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водозаборного оборудования, канализационных и очистных сооружений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сооружений связи &lt;*&gt;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объектов космической инфраструктуры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.34.</w:t>
            </w: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аэропортов и иных объектов авиационной инфраструктуры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оборудования морских и речных портов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B05D5B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подъемно-транспортного оборудования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лифтов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синхронных генераторов и систем возбуждения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силовых и измерительных трансформаторов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коммутационных аппаратов</w:t>
            </w:r>
            <w:r w:rsid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B6213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&lt;4&gt;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устройств релейной защиты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автоматики в электроснабжении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&lt;4&gt;,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систем напряжения и оперативного тока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электрических машин и электроприводов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Пусконаладочные работы систем автоматики, сигнализации и взаимосвязанных устройств 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&lt;4&gt;,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.10.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автономной наладки систем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&lt;4&gt;,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комплексной наладки систем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&lt;4&gt;,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средств телемеханики &lt;*&gt;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Наладки систем вентиляции и кондиционирования воздуха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>&lt;4&gt;,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автоматических станочных линий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станков металлорежущих многоцелевых с ЧПУ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.16.</w:t>
            </w: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5E5E1A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станков уникальных металлорежущих массой свыше 100 т</w:t>
            </w:r>
          </w:p>
        </w:tc>
        <w:tc>
          <w:tcPr>
            <w:tcW w:w="992" w:type="dxa"/>
          </w:tcPr>
          <w:p w:rsidR="00B05D5B" w:rsidRPr="005E5E1A" w:rsidRDefault="00B05D5B" w:rsidP="00E918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05D5B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холодильных установок &lt;*&gt;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.18.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компрессорных установок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.19.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паровых котлов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.20.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водогрейных теплофикационных котлов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котельно-вспомогательного оборудования &lt;*&gt;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.22.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оборудования водоочистки и оборудования химводоподготовки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технологических установок топливного хозяйства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газовоздушного тракта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общекотельных систем и инженерных коммуникаций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оборудования для обработки и отделки древесины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сушильных установок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.28.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1B6213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сооружений водоснабжения</w:t>
            </w:r>
            <w:r w:rsidR="001B621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&lt;4&gt;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.29.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сооружений канализации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.30.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Пусконаладочные работы на сооружениях нефтегазового комплекса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.31.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FD7534" w:rsidRDefault="00B05D5B" w:rsidP="00800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Пусконаладочные работы на объектах использования атомной энергии 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.32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B05D5B" w:rsidRPr="00E91824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автомобильных дорог и аэродромов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оснований автомобильных дорог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оснований перронов аэропортов, взлетно-посадочных полос, рулежных дорожек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Устройства покрытий автомобильных дорог, в том числе укрепляемых вяжущими материалами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Устройства покрытий перронов аэропортов, взлетно-посадочных полос, рулежных дорожек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дренажных, водосборных, водопропускных, водосбросных устройств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защитных ограждений и элементов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обустройства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автомобильных дорог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разметки проезжей части автомобильных дорог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B05D5B" w:rsidRPr="00E91824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железнодорожных и трамвайных путей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земляного полотна для железнодорожных путей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земляного полотна для трамвайных путей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верхнего строения железнодорожного пути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водоотводных и защитных сооружений земляного полотна железнодорожного пути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Монтаж сигнализации, централизации и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блокировки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железных дорог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Электрификация железных дорог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грунтов в полосе отвода железной дороги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железнодорожных переездов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B05D5B" w:rsidRPr="00E91824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тоннелей, метрополитенов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выработки тоннелей и метрополитенов без применения специальных способов проходки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выработки тоннелей и метрополитенов с применением искусственного замораживания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05D5B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выработки тоннелей и метрополитенов с применением тампонажа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выработки тоннелей и метрополитенов с применением электрохимического закрепления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Проходка выработки тоннелей и метрополитенов с применением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опускной крепи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внутренних конструкций тоннелей и метрополитенов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B0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пути метрополитена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B05D5B" w:rsidRPr="00E91824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шахтных сооружений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выработки шахтных сооружений без применения специальных способов проходки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выработки шахтных сооружений с применением искусственного замораживания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выработки шахтных сооружений с применением тампонажа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выработки шахтных сооружений с применением электрохимического закрепления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Проходка выработки шахтных сооружений с применением опускной крепи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B05D5B" w:rsidRPr="00E91824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устройству мостов, эстакад и путепроводов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монолитных железобетонных и бетонных конструкций мостов, эстакад и путепроводов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сборных железобетонных конструкций мостов, эстакад и путепроводов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B0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конструкций пешеходных мостов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стальных пролетных строений мостов, эстакад и путепроводов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деревянных мостов, эстакад и путепроводов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каменных мостов, эстакад и путепроводов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труб водопропускных на готовых фундаментах (основаниях) и лотков водоотводных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B05D5B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Гидротехнические работы, водолазные работы</w:t>
            </w:r>
            <w:r w:rsidRPr="00BB7EF1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перемещение грунта гидромониторными и плавучими земснарядами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Рыхление и разработка грунтов под водой механизированным способом и выдачей в отвал или плавучие средства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Бурение и обустройство скважин под водой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Свайные работы, выполняемые в морских условиях с плавучих средств, в том числе устройство свай-оболочек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Свайные работы, выполняемые в речных условиях с плавучих средств, в том числе устройство свай-оболочек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сооружений в морских и речных условиях из природных и искусственных массивов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дамб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Монтаж, демонтаж строительных конструкций в подводных условиях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трубопроводов в подводных условиях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Укладка кабелей в подводных условиях, в том числе электрических и связи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.10.</w:t>
            </w:r>
          </w:p>
        </w:tc>
      </w:tr>
      <w:tr w:rsidR="00A23579" w:rsidRPr="00CE4FEF" w:rsidTr="005E5E1A">
        <w:trPr>
          <w:gridAfter w:val="1"/>
          <w:wAfter w:w="7372" w:type="dxa"/>
          <w:trHeight w:val="66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Водолазные (подводно-строительные) работы, в том числе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качеством гидротехнических работ под водой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B05D5B" w:rsidRPr="00E91824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3B7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промышленным печам и дымовы</w:t>
            </w:r>
            <w:r w:rsidR="003B7A58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труб</w:t>
            </w:r>
            <w:r w:rsidR="003B7A58">
              <w:rPr>
                <w:rFonts w:ascii="Times New Roman" w:eastAsia="Times New Roman" w:hAnsi="Times New Roman"/>
                <w:color w:val="000000"/>
                <w:lang w:eastAsia="ru-RU"/>
              </w:rPr>
              <w:t>ам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&lt;2&gt;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Кладка доменных печей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Кладка верхнего строения ванных стекловаренных печей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B0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Монтаж печей из сборных элементов повышенной заводской готовности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Электролизеры для алюминиевой промышленности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3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1B6213" w:rsidRDefault="00A23579" w:rsidP="0011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Футеровка промышленных дымовых и вентиляционных печей и труб</w:t>
            </w:r>
            <w:r w:rsidR="001B6213"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&lt;4&gt;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112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DE38B0" w:rsidRDefault="00DE38B0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B05D5B" w:rsidRPr="00E91824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38B0" w:rsidRDefault="00DE38B0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общестроительными работами (группы видов работ N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20 - 22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работами по обустройству скважин (группа видов работ N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буровзрывными работами (группа видов работ N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057C6C" w:rsidRDefault="00B05D5B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057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работами в области водоснабжения и канализации (вид работ N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.32,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.29,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.30, группы видов работ N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103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057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работами в области теплогазоснабжения и вентиляции (виды работ N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.3,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.4,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.4,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.5,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.14,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.19,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.20,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.21,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.22,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.24,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.25,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.26, группы видов работ N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B0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057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работами в области пожарной безопасности (вид работ N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.3,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.12,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.6,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.10 -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.12)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057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</w:t>
            </w:r>
            <w:proofErr w:type="gramStart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работами в области электроснабжения (вид работ N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.5,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.6,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.6,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.3 -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.10, группа видов работ N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103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контроль при строительстве, реконструкции и капитальном ремонте сооружений связи (виды работ N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.13,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.6,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.28,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.33,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.7,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.10,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.11, </w:t>
            </w:r>
            <w:r w:rsidR="00057C6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.12)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103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5B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05D5B" w:rsidRDefault="00A23579" w:rsidP="00CE4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контроль при строительстве, реконструкции и капитальном ремонте объектов нефтяной и газовой промышленности (вид работ N </w:t>
            </w:r>
            <w:r w:rsidR="00CE4FE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.9, </w:t>
            </w:r>
            <w:r w:rsidR="00CE4FE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.10, группа видов работ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N </w:t>
            </w:r>
            <w:r w:rsidR="005B51AB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800806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103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732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CE4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</w:t>
            </w:r>
            <w:r w:rsidR="00CE4FE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.25.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группы видов работ N 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.10.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CE4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контроль при устройстве железнодорожных и трамвайных путей (виды работ N </w:t>
            </w:r>
            <w:r w:rsidR="00CE4FE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.16, группа видов работ N 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.11.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732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CE4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контроль при строительстве, реконструкции и капитальном ремонте в подземных условиях (виды работ N </w:t>
            </w:r>
            <w:r w:rsidR="00CE4FE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.17, группы видов работ N 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46,47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.12.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732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контроль за гидротехническими и водолазными работами (группа видов работ N 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.13.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732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732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Строительный контроль при строительстве, реконструкции и капитальном ремонте промышленных печей и дымовых труб (группа видов работ N 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FD7534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.14.</w:t>
            </w:r>
          </w:p>
        </w:tc>
      </w:tr>
      <w:tr w:rsidR="00DE38B0" w:rsidRPr="00CE4FEF" w:rsidTr="005E5E1A">
        <w:trPr>
          <w:gridAfter w:val="3"/>
          <w:wAfter w:w="15027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DE38B0" w:rsidRPr="00BB7EF1" w:rsidRDefault="00DE38B0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E38B0" w:rsidRPr="00BB7EF1" w:rsidRDefault="00DE38B0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B05D5B" w:rsidRPr="00E91824" w:rsidRDefault="00B05D5B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организации строительства, реконструкции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&lt;2&gt;: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Промышленное строительство</w:t>
            </w:r>
          </w:p>
        </w:tc>
        <w:tc>
          <w:tcPr>
            <w:tcW w:w="992" w:type="dxa"/>
          </w:tcPr>
          <w:p w:rsidR="00B05D5B" w:rsidRPr="00DE38B0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топливной промышленности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угольной промышленности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черной металлургии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цветной металлургии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химической и нефтехимической промышленности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машиностроения и металлообработки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.1.6.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732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Предприятия и объекты лесной, деревообрабатывающей, целлюлозно-бумажной промышленности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легкой промышленности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.1.8.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пищевой промышленности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.1.9.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сельского и лесного хозяйства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.1.10.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Тепловые электростанции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.1.11.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использования атомной энергии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.1.12.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электроснабжения свыше 110 кВ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.1.13.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нефтегазового комплекса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.1.14.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Транспортное строительство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Автомобильные дороги и объекты инфраструктуры автомобильного транспорта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.2.1.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Железные дороги и объекты инфраструктуры железнодорожного транспорта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6F70" w:rsidRDefault="007D6F70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.2.2.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Аэропорты и иные объекты авиационной инфраструктуры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.2.3.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Тоннели автомобильные и железнодорожные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.2.4.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Метрополитены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.2.5.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Мосты (большие и средние)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.2.6.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объекты общественного транспорта &lt;*&gt;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.2.7.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Жилищно-гражданское строительство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.3.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электроснабжения до 110 кВ включительно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B0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.4.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теплоснабжения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.5.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газоснабжения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.6.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водоснабжения и канализации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.7.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Здания и сооружения объектов связи</w:t>
            </w:r>
          </w:p>
        </w:tc>
        <w:tc>
          <w:tcPr>
            <w:tcW w:w="992" w:type="dxa"/>
          </w:tcPr>
          <w:p w:rsidR="00B05D5B" w:rsidRPr="00E91824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.8.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морского транспорта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.9.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речного транспорта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.10.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Объекты гидроэнергетики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.11.</w:t>
            </w:r>
          </w:p>
        </w:tc>
      </w:tr>
      <w:tr w:rsidR="00A23579" w:rsidRPr="00CE4FEF" w:rsidTr="005E5E1A">
        <w:trPr>
          <w:gridAfter w:val="1"/>
          <w:wAfter w:w="7372" w:type="dxa"/>
          <w:trHeight w:val="690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Pr="00E91824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Дамбы, плотины, каналы, берегоукрепительные сооружения, водохранилища (за исключением объектов гидроэнергетики)</w:t>
            </w:r>
          </w:p>
        </w:tc>
        <w:tc>
          <w:tcPr>
            <w:tcW w:w="992" w:type="dxa"/>
          </w:tcPr>
          <w:p w:rsidR="00B05D5B" w:rsidRP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.12.</w:t>
            </w:r>
          </w:p>
        </w:tc>
      </w:tr>
      <w:tr w:rsidR="00A23579" w:rsidRPr="00CE4FEF" w:rsidTr="005E5E1A">
        <w:trPr>
          <w:gridAfter w:val="1"/>
          <w:wAfter w:w="7372" w:type="dxa"/>
          <w:trHeight w:val="375"/>
        </w:trPr>
        <w:tc>
          <w:tcPr>
            <w:tcW w:w="708" w:type="dxa"/>
            <w:vMerge/>
            <w:vAlign w:val="center"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B05D5B" w:rsidRDefault="00B05D5B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Гидромелиоративные объекты</w:t>
            </w:r>
          </w:p>
        </w:tc>
        <w:tc>
          <w:tcPr>
            <w:tcW w:w="992" w:type="dxa"/>
          </w:tcPr>
          <w:p w:rsidR="00B05D5B" w:rsidRDefault="00B05D5B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992B16" w:rsidP="001B6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732BDF">
              <w:rPr>
                <w:rFonts w:ascii="Times New Roman" w:eastAsia="Times New Roman" w:hAnsi="Times New Roman"/>
                <w:color w:val="000000"/>
                <w:lang w:eastAsia="ru-RU"/>
              </w:rPr>
              <w:t>.13</w:t>
            </w:r>
          </w:p>
        </w:tc>
      </w:tr>
      <w:tr w:rsidR="00A23579" w:rsidRPr="00CE4FEF" w:rsidTr="005E5E1A">
        <w:trPr>
          <w:gridAfter w:val="1"/>
          <w:wAfter w:w="7372" w:type="dxa"/>
          <w:trHeight w:val="2070"/>
        </w:trPr>
        <w:tc>
          <w:tcPr>
            <w:tcW w:w="708" w:type="dxa"/>
            <w:shd w:val="clear" w:color="auto" w:fill="auto"/>
            <w:noWrap/>
            <w:hideMark/>
          </w:tcPr>
          <w:p w:rsidR="00B05D5B" w:rsidRDefault="00B05D5B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694" w:type="dxa"/>
            <w:shd w:val="clear" w:color="auto" w:fill="auto"/>
            <w:hideMark/>
          </w:tcPr>
          <w:p w:rsidR="00B05D5B" w:rsidRPr="00DE38B0" w:rsidRDefault="00B05D5B" w:rsidP="005B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DE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 строительстве, реконструкции и капитальном ремонте объектов использования атомной энергии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(виды работ N 23.7, 24.32, группа видов работ N </w:t>
            </w:r>
            <w:r w:rsidR="00DE38B0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) &lt;2&gt;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gridAfter w:val="1"/>
          <w:wAfter w:w="7372" w:type="dxa"/>
          <w:trHeight w:val="345"/>
        </w:trPr>
        <w:tc>
          <w:tcPr>
            <w:tcW w:w="708" w:type="dxa"/>
            <w:shd w:val="clear" w:color="auto" w:fill="auto"/>
            <w:noWrap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23579" w:rsidRPr="00BB7EF1" w:rsidRDefault="00A23579" w:rsidP="00111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23579" w:rsidRPr="00CE4FEF" w:rsidTr="005E5E1A">
        <w:trPr>
          <w:trHeight w:val="690"/>
        </w:trPr>
        <w:tc>
          <w:tcPr>
            <w:tcW w:w="708" w:type="dxa"/>
            <w:shd w:val="clear" w:color="auto" w:fill="auto"/>
            <w:noWrap/>
            <w:hideMark/>
          </w:tcPr>
          <w:p w:rsidR="00A23579" w:rsidRPr="00BB7EF1" w:rsidRDefault="00A23579" w:rsidP="00B4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49" w:type="dxa"/>
            <w:gridSpan w:val="3"/>
            <w:shd w:val="clear" w:color="auto" w:fill="auto"/>
            <w:hideMark/>
          </w:tcPr>
          <w:p w:rsidR="00A23579" w:rsidRPr="00BB7EF1" w:rsidRDefault="00A23579" w:rsidP="004073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</w:p>
          <w:p w:rsidR="00A23579" w:rsidRPr="00BB7EF1" w:rsidRDefault="00A23579" w:rsidP="005E5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&lt;1&gt; выполняются индивидуальным предпринимателем самостоятельно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A23579" w:rsidRPr="00BB7EF1" w:rsidRDefault="00A23579" w:rsidP="005E5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5E5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&lt;2&gt; выполняются индивид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>уальным предпринимателем только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привлечением работ</w:t>
            </w:r>
            <w:r w:rsidR="00F53CB1">
              <w:rPr>
                <w:rFonts w:ascii="Times New Roman" w:eastAsia="Times New Roman" w:hAnsi="Times New Roman"/>
                <w:color w:val="000000"/>
                <w:lang w:eastAsia="ru-RU"/>
              </w:rPr>
              <w:t>ников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A23579" w:rsidRPr="00BB7EF1" w:rsidRDefault="00A23579" w:rsidP="005E5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5E5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&lt;3&gt;  для объектов жилищного строит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>ельства выполняемы</w:t>
            </w:r>
            <w:r w:rsidR="001F610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гражданами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для собственных нужд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A23579" w:rsidRDefault="00A23579" w:rsidP="005E5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6213" w:rsidRDefault="001B6213" w:rsidP="005E5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2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&lt;4&gt;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данные виды работ требуют лицензирования по обеспечению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пожарной безопасности зданий 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сооружений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1B6213" w:rsidRPr="001B6213" w:rsidRDefault="001B6213" w:rsidP="005E5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5E5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&lt;*&gt; данные виды и группы видов работ т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ребуют получения свидетельства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допуске на виды работ,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влияющие на безопасность объекта капитального строительства, </w:t>
            </w:r>
            <w:r w:rsidR="00F53C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только 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выполнения таких работ на объектах, указанных в статье 48</w:t>
            </w:r>
            <w:r w:rsidR="003B7A5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B7EF1">
              <w:rPr>
                <w:rFonts w:ascii="Times New Roman" w:eastAsia="Times New Roman" w:hAnsi="Times New Roman"/>
                <w:color w:val="000000"/>
                <w:lang w:eastAsia="ru-RU"/>
              </w:rPr>
              <w:t>1 Градостроительного кодекса Российской Федерации</w:t>
            </w:r>
            <w:r w:rsidR="005E5E1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23579" w:rsidRPr="00BB7EF1" w:rsidRDefault="00A23579" w:rsidP="004073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23579" w:rsidRPr="00BB7EF1" w:rsidRDefault="00A23579" w:rsidP="004073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372" w:type="dxa"/>
          </w:tcPr>
          <w:p w:rsidR="00A23579" w:rsidRPr="00BB7EF1" w:rsidRDefault="00A23579" w:rsidP="004073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73FB6" w:rsidRDefault="00673FB6" w:rsidP="001114D3">
      <w:pPr>
        <w:tabs>
          <w:tab w:val="left" w:pos="9498"/>
        </w:tabs>
      </w:pPr>
    </w:p>
    <w:sectPr w:rsidR="00673FB6" w:rsidSect="005E5E1A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87" w:rsidRDefault="006A6087" w:rsidP="00BB7EF1">
      <w:pPr>
        <w:spacing w:after="0" w:line="240" w:lineRule="auto"/>
      </w:pPr>
      <w:r>
        <w:separator/>
      </w:r>
    </w:p>
  </w:endnote>
  <w:endnote w:type="continuationSeparator" w:id="0">
    <w:p w:rsidR="006A6087" w:rsidRDefault="006A6087" w:rsidP="00BB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87" w:rsidRDefault="006A6087" w:rsidP="00BB7EF1">
      <w:pPr>
        <w:spacing w:after="0" w:line="240" w:lineRule="auto"/>
      </w:pPr>
      <w:r>
        <w:separator/>
      </w:r>
    </w:p>
  </w:footnote>
  <w:footnote w:type="continuationSeparator" w:id="0">
    <w:p w:rsidR="006A6087" w:rsidRDefault="006A6087" w:rsidP="00BB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6C" w:rsidRDefault="00057C6C">
    <w:pPr>
      <w:pStyle w:val="a5"/>
      <w:jc w:val="center"/>
    </w:pPr>
    <w:fldSimple w:instr=" PAGE   \* MERGEFORMAT ">
      <w:r w:rsidR="00196857">
        <w:rPr>
          <w:noProof/>
        </w:rPr>
        <w:t>1</w:t>
      </w:r>
    </w:fldSimple>
  </w:p>
  <w:p w:rsidR="00057C6C" w:rsidRDefault="00057C6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4D3"/>
    <w:rsid w:val="000571A8"/>
    <w:rsid w:val="00057C6C"/>
    <w:rsid w:val="00057E77"/>
    <w:rsid w:val="00073F1D"/>
    <w:rsid w:val="000F57DB"/>
    <w:rsid w:val="001114D3"/>
    <w:rsid w:val="00123975"/>
    <w:rsid w:val="0014452F"/>
    <w:rsid w:val="00196857"/>
    <w:rsid w:val="001B6213"/>
    <w:rsid w:val="001C20FC"/>
    <w:rsid w:val="001D59F7"/>
    <w:rsid w:val="001D5F88"/>
    <w:rsid w:val="001E01AF"/>
    <w:rsid w:val="001F610E"/>
    <w:rsid w:val="00254839"/>
    <w:rsid w:val="002A4F6D"/>
    <w:rsid w:val="002B1E84"/>
    <w:rsid w:val="002C5DD1"/>
    <w:rsid w:val="002E45BF"/>
    <w:rsid w:val="0033786F"/>
    <w:rsid w:val="003607C7"/>
    <w:rsid w:val="003B7A58"/>
    <w:rsid w:val="003D2997"/>
    <w:rsid w:val="0040730A"/>
    <w:rsid w:val="004A56A6"/>
    <w:rsid w:val="004C2652"/>
    <w:rsid w:val="004C2F25"/>
    <w:rsid w:val="004C7E6B"/>
    <w:rsid w:val="004F15EC"/>
    <w:rsid w:val="005032F7"/>
    <w:rsid w:val="005B51AB"/>
    <w:rsid w:val="005E5E1A"/>
    <w:rsid w:val="00601815"/>
    <w:rsid w:val="006326A7"/>
    <w:rsid w:val="006345F1"/>
    <w:rsid w:val="00637451"/>
    <w:rsid w:val="00663D7C"/>
    <w:rsid w:val="00673FB6"/>
    <w:rsid w:val="0067430F"/>
    <w:rsid w:val="006949DE"/>
    <w:rsid w:val="006A6087"/>
    <w:rsid w:val="006D0722"/>
    <w:rsid w:val="006F1DC4"/>
    <w:rsid w:val="00701493"/>
    <w:rsid w:val="00716557"/>
    <w:rsid w:val="007233F9"/>
    <w:rsid w:val="00732BDF"/>
    <w:rsid w:val="00733E2D"/>
    <w:rsid w:val="007D1F2D"/>
    <w:rsid w:val="007D6F70"/>
    <w:rsid w:val="007F238C"/>
    <w:rsid w:val="00800806"/>
    <w:rsid w:val="00885391"/>
    <w:rsid w:val="008B5CD8"/>
    <w:rsid w:val="008C7218"/>
    <w:rsid w:val="008E5F0F"/>
    <w:rsid w:val="008F2CA0"/>
    <w:rsid w:val="00942733"/>
    <w:rsid w:val="00965C66"/>
    <w:rsid w:val="00976F84"/>
    <w:rsid w:val="00992B16"/>
    <w:rsid w:val="009B6648"/>
    <w:rsid w:val="009D0577"/>
    <w:rsid w:val="00A00DB8"/>
    <w:rsid w:val="00A10FDE"/>
    <w:rsid w:val="00A17431"/>
    <w:rsid w:val="00A23579"/>
    <w:rsid w:val="00A77C39"/>
    <w:rsid w:val="00B05D5B"/>
    <w:rsid w:val="00B105F4"/>
    <w:rsid w:val="00B10C76"/>
    <w:rsid w:val="00B34C8B"/>
    <w:rsid w:val="00B4377D"/>
    <w:rsid w:val="00BB7EF1"/>
    <w:rsid w:val="00C02BBF"/>
    <w:rsid w:val="00C02C58"/>
    <w:rsid w:val="00C32FBC"/>
    <w:rsid w:val="00C57153"/>
    <w:rsid w:val="00C80192"/>
    <w:rsid w:val="00CD2FEF"/>
    <w:rsid w:val="00CE4FEF"/>
    <w:rsid w:val="00D001AF"/>
    <w:rsid w:val="00D04871"/>
    <w:rsid w:val="00D33D66"/>
    <w:rsid w:val="00DC0CB9"/>
    <w:rsid w:val="00DD5986"/>
    <w:rsid w:val="00DE38B0"/>
    <w:rsid w:val="00E5204D"/>
    <w:rsid w:val="00E520AF"/>
    <w:rsid w:val="00E91824"/>
    <w:rsid w:val="00EA4E32"/>
    <w:rsid w:val="00F16B22"/>
    <w:rsid w:val="00F50AF1"/>
    <w:rsid w:val="00F53CB1"/>
    <w:rsid w:val="00F64534"/>
    <w:rsid w:val="00F8388C"/>
    <w:rsid w:val="00FA1066"/>
    <w:rsid w:val="00FD6CD3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4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14D3"/>
    <w:rPr>
      <w:color w:val="800080"/>
      <w:u w:val="single"/>
    </w:rPr>
  </w:style>
  <w:style w:type="paragraph" w:customStyle="1" w:styleId="xl64">
    <w:name w:val="xl64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5">
    <w:name w:val="xl65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1114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1114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1114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111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FF"/>
      <w:sz w:val="26"/>
      <w:szCs w:val="26"/>
      <w:u w:val="single"/>
      <w:lang w:eastAsia="ru-RU"/>
    </w:rPr>
  </w:style>
  <w:style w:type="paragraph" w:customStyle="1" w:styleId="xl75">
    <w:name w:val="xl75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6">
    <w:name w:val="xl76"/>
    <w:basedOn w:val="a"/>
    <w:rsid w:val="001114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8">
    <w:name w:val="xl78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1114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111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111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0">
    <w:name w:val="xl90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3">
    <w:name w:val="xl93"/>
    <w:basedOn w:val="a"/>
    <w:rsid w:val="00111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1114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5">
    <w:name w:val="xl95"/>
    <w:basedOn w:val="a"/>
    <w:rsid w:val="00111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6">
    <w:name w:val="xl96"/>
    <w:basedOn w:val="a"/>
    <w:rsid w:val="00111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BB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EF1"/>
  </w:style>
  <w:style w:type="paragraph" w:styleId="a7">
    <w:name w:val="footer"/>
    <w:basedOn w:val="a"/>
    <w:link w:val="a8"/>
    <w:uiPriority w:val="99"/>
    <w:semiHidden/>
    <w:unhideWhenUsed/>
    <w:rsid w:val="00BB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7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F0DF6-5230-4C27-B7C7-3E93B301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ludmila.bondarenko</dc:creator>
  <cp:keywords/>
  <cp:lastModifiedBy>SamLab.ws</cp:lastModifiedBy>
  <cp:revision>2</cp:revision>
  <cp:lastPrinted>2013-09-27T14:09:00Z</cp:lastPrinted>
  <dcterms:created xsi:type="dcterms:W3CDTF">2013-11-20T06:31:00Z</dcterms:created>
  <dcterms:modified xsi:type="dcterms:W3CDTF">2013-11-20T06:31:00Z</dcterms:modified>
</cp:coreProperties>
</file>